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5CAB0" w14:textId="0D6701A0" w:rsidR="00C96C4A" w:rsidRDefault="00C96C4A" w:rsidP="00C96C4A">
      <w:pPr>
        <w:jc w:val="center"/>
      </w:pPr>
      <w:r>
        <w:t>Договор о закупке услуг №</w:t>
      </w:r>
      <w:r w:rsidR="002F3323">
        <w:t>_____</w:t>
      </w:r>
    </w:p>
    <w:p w14:paraId="1721E631" w14:textId="2B89CFA6" w:rsidR="00C96C4A" w:rsidRDefault="00C96C4A" w:rsidP="00C96C4A">
      <w:pPr>
        <w:jc w:val="both"/>
      </w:pPr>
      <w:r>
        <w:t xml:space="preserve">Акционерное общество "KTZ Express", именуемое в дальнейшем «Заказчик», в лице Директор Департамента технической политики </w:t>
      </w:r>
      <w:r w:rsidR="00947C84">
        <w:rPr>
          <w:lang w:val="kk-KZ"/>
        </w:rPr>
        <w:t>Едилбаев</w:t>
      </w:r>
      <w:r w:rsidR="00947C84">
        <w:t xml:space="preserve"> А</w:t>
      </w:r>
      <w:r w:rsidR="00947C84">
        <w:rPr>
          <w:lang w:val="kk-KZ"/>
        </w:rPr>
        <w:t>бзал</w:t>
      </w:r>
      <w:r w:rsidR="00947C84">
        <w:t xml:space="preserve"> </w:t>
      </w:r>
      <w:r w:rsidR="00947C84">
        <w:rPr>
          <w:lang w:val="kk-KZ"/>
        </w:rPr>
        <w:t>Курбаналиевич</w:t>
      </w:r>
      <w:r>
        <w:t>, действующего на основании Доверенность №</w:t>
      </w:r>
      <w:r w:rsidR="0046051B">
        <w:t>7</w:t>
      </w:r>
      <w:r w:rsidR="009C4A95">
        <w:rPr>
          <w:lang w:val="kk-KZ"/>
        </w:rPr>
        <w:t>0</w:t>
      </w:r>
      <w:r w:rsidR="0046051B">
        <w:t>-24</w:t>
      </w:r>
      <w:r>
        <w:t xml:space="preserve"> от </w:t>
      </w:r>
      <w:r w:rsidR="00ED632A">
        <w:rPr>
          <w:lang w:val="kk-KZ"/>
        </w:rPr>
        <w:t>13</w:t>
      </w:r>
      <w:r>
        <w:t>.</w:t>
      </w:r>
      <w:r w:rsidR="00ED632A">
        <w:rPr>
          <w:lang w:val="kk-KZ"/>
        </w:rPr>
        <w:t>11</w:t>
      </w:r>
      <w:r>
        <w:t>.202</w:t>
      </w:r>
      <w:r w:rsidR="0046051B">
        <w:t>4</w:t>
      </w:r>
      <w:r w:rsidR="00ED632A">
        <w:rPr>
          <w:lang w:val="kk-KZ"/>
        </w:rPr>
        <w:t>г</w:t>
      </w:r>
      <w:r w:rsidR="009C4A95">
        <w:rPr>
          <w:lang w:val="kk-KZ"/>
        </w:rPr>
        <w:t>.</w:t>
      </w:r>
      <w:r>
        <w:t>, с одной стороны, и _______________ именуемое в дальнейшем «Исполнитель», в лице ________________, действующего на основании __________, с другой стороны, совместно именуемые «Стороны», а по отдельности как указано выше «Сторона», в соответствии с Порядком осуществления закупок акционерным обществом «Фонд национального благосостояния «Самрук-</w:t>
      </w:r>
      <w:proofErr w:type="spellStart"/>
      <w:r>
        <w:t>Қазына</w:t>
      </w:r>
      <w:proofErr w:type="spellEnd"/>
      <w:r>
        <w:t>» и юридическими лицами, пятьдесят и более процентов голосующих акций (долей участия) которых прямо или косвенно принадлежат АО «Самрук-</w:t>
      </w:r>
      <w:proofErr w:type="spellStart"/>
      <w:r>
        <w:t>Қазына</w:t>
      </w:r>
      <w:proofErr w:type="spellEnd"/>
      <w:r>
        <w:t xml:space="preserve">» на праве собственности или доверительного управления (далее – Порядок), и на основании ______________________, заключили настоящий договор о закупках услуг (далее – Договор) и пришли к соглашению о нижеследующем. </w:t>
      </w:r>
    </w:p>
    <w:p w14:paraId="3963BCD0" w14:textId="77777777" w:rsidR="00C96C4A" w:rsidRDefault="00C96C4A" w:rsidP="00C96C4A">
      <w:pPr>
        <w:jc w:val="both"/>
      </w:pPr>
      <w:r>
        <w:t xml:space="preserve">Исполнитель, подписывая настоящий Договор подтверждает, что: </w:t>
      </w:r>
    </w:p>
    <w:p w14:paraId="7857498F" w14:textId="77777777" w:rsidR="00C96C4A" w:rsidRDefault="00C96C4A" w:rsidP="00C96C4A">
      <w:pPr>
        <w:jc w:val="both"/>
      </w:pPr>
      <w:r>
        <w:t xml:space="preserve">•является субъектом </w:t>
      </w:r>
      <w:proofErr w:type="gramStart"/>
      <w:r>
        <w:t>предпринимательства</w:t>
      </w:r>
      <w:proofErr w:type="gramEnd"/>
      <w:r>
        <w:t xml:space="preserve"> созданным и действующим в соответствии с законодательством; </w:t>
      </w:r>
    </w:p>
    <w:p w14:paraId="78A641B5" w14:textId="77777777" w:rsidR="00C96C4A" w:rsidRDefault="00C96C4A" w:rsidP="00C96C4A">
      <w:pPr>
        <w:jc w:val="both"/>
      </w:pPr>
      <w:r>
        <w:t xml:space="preserve">•отсутствуют какие-либо ограничения, запреты для подписания настоящего Договора; </w:t>
      </w:r>
    </w:p>
    <w:p w14:paraId="618F1B3C" w14:textId="77777777" w:rsidR="00C96C4A" w:rsidRDefault="00C96C4A" w:rsidP="00C96C4A">
      <w:pPr>
        <w:jc w:val="both"/>
      </w:pPr>
      <w:r>
        <w:t xml:space="preserve">•оценил и идентифицировал все свои предпринимательские риски перед подписанием настоящего Договора. </w:t>
      </w:r>
    </w:p>
    <w:p w14:paraId="16C21BF3" w14:textId="2FB6E988" w:rsidR="00C96C4A" w:rsidRDefault="00C96C4A" w:rsidP="00C96C4A">
      <w:pPr>
        <w:jc w:val="center"/>
      </w:pPr>
      <w:r>
        <w:t>1. Предмет Договора</w:t>
      </w:r>
    </w:p>
    <w:p w14:paraId="3C6A241C" w14:textId="77777777" w:rsidR="00C96C4A" w:rsidRDefault="00C96C4A" w:rsidP="00C96C4A">
      <w:pPr>
        <w:jc w:val="both"/>
      </w:pPr>
      <w:r>
        <w:t xml:space="preserve">1.1. Исполнитель обязуется оказать услуги согласно условиям Договора (далее - Услуги), а Заказчик обязуется принять и оплатить Услуги на условиях настоящего Договора, при условии надлежащего исполнения Исполнителем своих обязательств по Договору. </w:t>
      </w:r>
    </w:p>
    <w:p w14:paraId="21891266" w14:textId="2293A2B5" w:rsidR="00C96C4A" w:rsidRDefault="00C96C4A" w:rsidP="00C96C4A">
      <w:pPr>
        <w:jc w:val="center"/>
      </w:pPr>
      <w:r>
        <w:t>2. Сумма Договора и условия оплаты</w:t>
      </w:r>
    </w:p>
    <w:p w14:paraId="7F8BD147" w14:textId="77777777" w:rsidR="00C96C4A" w:rsidRDefault="00C96C4A" w:rsidP="00C96C4A">
      <w:pPr>
        <w:jc w:val="both"/>
      </w:pPr>
      <w:r>
        <w:t xml:space="preserve">2.1. Общая сумма настоящего Договора составляет 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 </w:t>
      </w:r>
    </w:p>
    <w:p w14:paraId="4303AD51" w14:textId="2B99E794" w:rsidR="00C96C4A" w:rsidRDefault="00C96C4A" w:rsidP="00C96C4A">
      <w:pPr>
        <w:jc w:val="both"/>
      </w:pPr>
      <w:r>
        <w:t>2.2. Общая стоимость Услуг по Договору включает в том числе расходы Исполнителя в размере 7</w:t>
      </w:r>
      <w:r w:rsidR="00B16933">
        <w:t>,9</w:t>
      </w:r>
      <w:r>
        <w:t>% (</w:t>
      </w:r>
      <w:r w:rsidR="00B16933">
        <w:t>семь</w:t>
      </w:r>
      <w:r>
        <w:t xml:space="preserve"> целых </w:t>
      </w:r>
      <w:r w:rsidR="00B16933">
        <w:t>д</w:t>
      </w:r>
      <w:r>
        <w:t>е</w:t>
      </w:r>
      <w:r w:rsidR="00B16933">
        <w:t>вят</w:t>
      </w:r>
      <w:r>
        <w:t xml:space="preserve">ь десятых) агентского сбора в соответствии с Приложением №2 к Договору. В случае оказания Услуг зависимыми дочерними организациями, структурными подразделениями и филиалами Исполнителя агентский сбор в размере </w:t>
      </w:r>
      <w:r w:rsidR="00B16933">
        <w:t xml:space="preserve">7,9% (семь целых девять десятых) </w:t>
      </w:r>
      <w:r>
        <w:t xml:space="preserve">не подлежит уплате Заказчиком. </w:t>
      </w:r>
    </w:p>
    <w:p w14:paraId="0F82E9D2" w14:textId="77777777" w:rsidR="00C96C4A" w:rsidRDefault="00C96C4A" w:rsidP="00C96C4A">
      <w:pPr>
        <w:jc w:val="both"/>
      </w:pPr>
      <w:r>
        <w:t xml:space="preserve">2.3. Общее соотношение видов оплаты по договору указано в Приложении № 1 к Договору. </w:t>
      </w:r>
    </w:p>
    <w:p w14:paraId="326E8C00" w14:textId="77777777" w:rsidR="00C96C4A" w:rsidRDefault="00C96C4A" w:rsidP="00C96C4A">
      <w:pPr>
        <w:jc w:val="both"/>
      </w:pPr>
      <w:r>
        <w:t xml:space="preserve">2.4. Оплата по договору производится в следующем порядке: </w:t>
      </w:r>
    </w:p>
    <w:p w14:paraId="7CC37DFD" w14:textId="77777777" w:rsidR="00C96C4A" w:rsidRDefault="00C96C4A" w:rsidP="00C96C4A">
      <w:pPr>
        <w:jc w:val="both"/>
      </w:pPr>
      <w:r>
        <w:t xml:space="preserve">2.5. Оплата </w:t>
      </w:r>
      <w:proofErr w:type="gramStart"/>
      <w:r>
        <w:t>за оказанные Услуги</w:t>
      </w:r>
      <w:proofErr w:type="gramEnd"/>
      <w:r>
        <w:t>, в том числе окончательный расчет по Договору, производится в срок не позднее 30 (тридцати) календарных дней с даты подписания сторонами Акта (-</w:t>
      </w:r>
      <w:proofErr w:type="spellStart"/>
      <w:r>
        <w:t>ов</w:t>
      </w:r>
      <w:proofErr w:type="spellEnd"/>
      <w:r>
        <w:t>) оказанных Услуг (далее - Акт оказанных Услуг) и предоставления следующего (их) документа (</w:t>
      </w:r>
      <w:proofErr w:type="spellStart"/>
      <w:r>
        <w:t>ов</w:t>
      </w:r>
      <w:proofErr w:type="spellEnd"/>
      <w:r>
        <w:t xml:space="preserve">): </w:t>
      </w:r>
    </w:p>
    <w:p w14:paraId="145AB095" w14:textId="77777777" w:rsidR="00C96C4A" w:rsidRDefault="00C96C4A" w:rsidP="00C96C4A">
      <w:pPr>
        <w:jc w:val="both"/>
      </w:pPr>
      <w:r>
        <w:t xml:space="preserve">2.5.1. Расчет </w:t>
      </w:r>
      <w:proofErr w:type="spellStart"/>
      <w:r>
        <w:t>внутристрановой</w:t>
      </w:r>
      <w:proofErr w:type="spellEnd"/>
      <w:r>
        <w:t xml:space="preserve"> ценности на весь объем Услуг, оказанных в рамках Договора в форме электронного документа (предоставляется в информационной системе АО «Самрук-</w:t>
      </w:r>
      <w:proofErr w:type="spellStart"/>
      <w:r>
        <w:t>Қазына</w:t>
      </w:r>
      <w:proofErr w:type="spellEnd"/>
      <w:r>
        <w:t xml:space="preserve">», обеспечивающей проведение электронных закупок (далее – </w:t>
      </w:r>
      <w:proofErr w:type="spellStart"/>
      <w:r>
        <w:t>Вебпортал</w:t>
      </w:r>
      <w:proofErr w:type="spellEnd"/>
      <w:r>
        <w:t xml:space="preserve">) вместе с окончательным Актом оказанных Услуг); </w:t>
      </w:r>
    </w:p>
    <w:p w14:paraId="6A02FBDB" w14:textId="77777777" w:rsidR="00C96C4A" w:rsidRDefault="00C96C4A" w:rsidP="00C96C4A">
      <w:pPr>
        <w:jc w:val="both"/>
      </w:pPr>
      <w:r>
        <w:t xml:space="preserve">2.5.2. Счет-фактуры; </w:t>
      </w:r>
    </w:p>
    <w:p w14:paraId="2AEF7D88" w14:textId="65019A23" w:rsidR="00C96C4A" w:rsidRDefault="00C96C4A" w:rsidP="00C96C4A">
      <w:pPr>
        <w:jc w:val="both"/>
      </w:pPr>
      <w:r>
        <w:lastRenderedPageBreak/>
        <w:t>2.5.</w:t>
      </w:r>
      <w:r w:rsidR="007366CC">
        <w:t>3</w:t>
      </w:r>
      <w:r>
        <w:t xml:space="preserve">. Фактической калькуляции. </w:t>
      </w:r>
    </w:p>
    <w:p w14:paraId="2ABEB345" w14:textId="77777777" w:rsidR="00C96C4A" w:rsidRDefault="00C96C4A" w:rsidP="00C96C4A">
      <w:pPr>
        <w:jc w:val="both"/>
      </w:pPr>
      <w:r>
        <w:t xml:space="preserve">2.6. Исполнитель обязан предоставить следующие дополнительные документы на бумажном носителе и в электронном виде (сканированный документ): </w:t>
      </w:r>
    </w:p>
    <w:p w14:paraId="49AC1BD1" w14:textId="77777777" w:rsidR="00C96C4A" w:rsidRDefault="00C96C4A" w:rsidP="00C96C4A">
      <w:pPr>
        <w:jc w:val="both"/>
      </w:pPr>
      <w:r>
        <w:t xml:space="preserve">2.6.1. Акт выполненных работ между Исполнителем и сторонней организацией; </w:t>
      </w:r>
    </w:p>
    <w:p w14:paraId="15BF01D8" w14:textId="77777777" w:rsidR="00C96C4A" w:rsidRDefault="00C96C4A" w:rsidP="00C96C4A">
      <w:pPr>
        <w:jc w:val="both"/>
      </w:pPr>
      <w:r>
        <w:t xml:space="preserve">2.6.2. Расчетно-дефектная ведомость, калькуляция, подтверждающие стоимость Услуг сторонних организаций; </w:t>
      </w:r>
    </w:p>
    <w:p w14:paraId="0188C30E" w14:textId="77777777" w:rsidR="00C96C4A" w:rsidRDefault="00C96C4A" w:rsidP="00C96C4A">
      <w:pPr>
        <w:jc w:val="both"/>
      </w:pPr>
      <w:r>
        <w:t xml:space="preserve">2.6.3. Уведомление на ремонт вагонов (Форма ВУ-23М); </w:t>
      </w:r>
    </w:p>
    <w:p w14:paraId="4A8D23B6" w14:textId="77777777" w:rsidR="00C96C4A" w:rsidRDefault="00C96C4A" w:rsidP="00C96C4A">
      <w:pPr>
        <w:jc w:val="both"/>
      </w:pPr>
      <w:r>
        <w:t xml:space="preserve">2.6.4. Дефектная ведомость (Форма ВУ-22М); </w:t>
      </w:r>
    </w:p>
    <w:p w14:paraId="454E4EF4" w14:textId="77777777" w:rsidR="00C96C4A" w:rsidRDefault="00C96C4A" w:rsidP="00C96C4A">
      <w:pPr>
        <w:jc w:val="both"/>
      </w:pPr>
      <w:r>
        <w:t xml:space="preserve">2.6.5. Акт комиссионного первичного осмотра о техническом состоянии вагона, его узлов и деталей, с отражением информации о браковке, подлежащих ремонту и непригодных к дальнейшему использованию запасных частей, узлов и деталей с указанием причин браковки с указанием отсутствующих деталей; </w:t>
      </w:r>
    </w:p>
    <w:p w14:paraId="3D16C969" w14:textId="77777777" w:rsidR="00C96C4A" w:rsidRDefault="00C96C4A" w:rsidP="00C96C4A">
      <w:pPr>
        <w:jc w:val="both"/>
      </w:pPr>
      <w:r>
        <w:t xml:space="preserve">2.6.6. Акты установки давальческих запасных частей, узлов и деталей Заказчика (при наличии); </w:t>
      </w:r>
    </w:p>
    <w:p w14:paraId="702727CE" w14:textId="77777777" w:rsidR="00C96C4A" w:rsidRDefault="00C96C4A" w:rsidP="00C96C4A">
      <w:pPr>
        <w:jc w:val="both"/>
      </w:pPr>
      <w:r>
        <w:t xml:space="preserve">2.6.7. Уведомление о приемке грузовых вагонов из ремонта (Форма ВУ-36М); </w:t>
      </w:r>
    </w:p>
    <w:p w14:paraId="0CF72F81" w14:textId="77777777" w:rsidR="00C96C4A" w:rsidRDefault="00C96C4A" w:rsidP="00C96C4A">
      <w:pPr>
        <w:jc w:val="both"/>
      </w:pPr>
      <w:r>
        <w:t xml:space="preserve">2.6.8. Справка «2612» - «Сведения об остаточном ресурсе вагона» (до ремонта, после ремонта); </w:t>
      </w:r>
    </w:p>
    <w:p w14:paraId="73660DC4" w14:textId="77777777" w:rsidR="00C96C4A" w:rsidRDefault="00C96C4A" w:rsidP="00C96C4A">
      <w:pPr>
        <w:jc w:val="both"/>
      </w:pPr>
      <w:r>
        <w:t xml:space="preserve">2.6.9. Справка «2731» - «О комплектации грузовых вагонов ходовыми частями» (до ремонта, после ремонта); </w:t>
      </w:r>
    </w:p>
    <w:p w14:paraId="51878066" w14:textId="77777777" w:rsidR="00C96C4A" w:rsidRDefault="00C96C4A" w:rsidP="00C96C4A">
      <w:pPr>
        <w:jc w:val="both"/>
      </w:pPr>
      <w:r>
        <w:t xml:space="preserve">2.6.10. Акт о внесении изменений в Автоматизированном банке данных парка грузовых вагонов (далее – АБД ПВ) Информационной базы межгосударственного уровня (далее – ИБМУ) Информационно-вычислительного центра железнодорожных администраций (далее – ИВЦ ЖА) в случае выявления несоответствия фактической комплектации грузовых вагонов данным указанным в справке «2731» (в случае составления); </w:t>
      </w:r>
    </w:p>
    <w:p w14:paraId="2D9C2545" w14:textId="77777777" w:rsidR="00C96C4A" w:rsidRDefault="00C96C4A" w:rsidP="00C96C4A">
      <w:pPr>
        <w:jc w:val="both"/>
      </w:pPr>
      <w:r>
        <w:t xml:space="preserve">2.6.11. Сводная справка о наличии и использовании </w:t>
      </w:r>
      <w:proofErr w:type="spellStart"/>
      <w:r>
        <w:t>ремонтопригодных</w:t>
      </w:r>
      <w:proofErr w:type="spellEnd"/>
      <w:r>
        <w:t xml:space="preserve"> и неремонтопригодных запасных частей, узлов и деталей Заказчика с приложением </w:t>
      </w:r>
      <w:proofErr w:type="spellStart"/>
      <w:r>
        <w:t>пономерных</w:t>
      </w:r>
      <w:proofErr w:type="spellEnd"/>
      <w:r>
        <w:t xml:space="preserve"> списков запасных частей, узлов и деталей с указанием условного номера клеймения изготовителя и организации, проводившей последний ремонт, даты изготовления, даты последнего ремонта, номеров вагонов (снят, установлен), технического состояния (годен, брак), причины браковки (обоснование); </w:t>
      </w:r>
    </w:p>
    <w:p w14:paraId="157AF4E5" w14:textId="77777777" w:rsidR="00C96C4A" w:rsidRDefault="00C96C4A" w:rsidP="00C96C4A">
      <w:pPr>
        <w:jc w:val="both"/>
      </w:pPr>
      <w:r>
        <w:t xml:space="preserve">2.6.12. </w:t>
      </w:r>
      <w:proofErr w:type="gramStart"/>
      <w:r>
        <w:t>Акт-рекламация (Форма ВУ-41) с сопроводительными документами</w:t>
      </w:r>
      <w:proofErr w:type="gramEnd"/>
      <w:r>
        <w:t xml:space="preserve"> оформленные в установленном порядке согласно Приложения № 2 к Договору; </w:t>
      </w:r>
    </w:p>
    <w:p w14:paraId="28F2F217" w14:textId="77777777" w:rsidR="00C96C4A" w:rsidRDefault="00C96C4A" w:rsidP="00C96C4A">
      <w:pPr>
        <w:jc w:val="both"/>
      </w:pPr>
      <w:r>
        <w:t xml:space="preserve">2.6.13. Акт о повреждении вагона (Форма ВУ-25), материалы расследования (в случае повреждения вагона). </w:t>
      </w:r>
    </w:p>
    <w:p w14:paraId="6CC04D30" w14:textId="77777777" w:rsidR="00C96C4A" w:rsidRDefault="00C96C4A" w:rsidP="00C96C4A">
      <w:pPr>
        <w:jc w:val="both"/>
      </w:pPr>
      <w:r>
        <w:t>2.7. Акт (ы) оказанных Услуг направляются Исполнителем Заказчику посредством Веб-портала. Допускается формирование и подписание Акта (-</w:t>
      </w:r>
      <w:proofErr w:type="spellStart"/>
      <w:r>
        <w:t>ов</w:t>
      </w:r>
      <w:proofErr w:type="spellEnd"/>
      <w:r>
        <w:t>) оказанных Услуг на Веб-портале в электронном виде. Акт (ы) оказанных Услуг, оформленный (-е) и подписанный (-е) в соответствии с законодательством направляются Исполнителем Заказчику посредством Веб-портала. Допускается формирование и подписание Акта (-</w:t>
      </w:r>
      <w:proofErr w:type="spellStart"/>
      <w:r>
        <w:t>ов</w:t>
      </w:r>
      <w:proofErr w:type="spellEnd"/>
      <w:r>
        <w:t xml:space="preserve">) приемки-передачи Услуг на Веб-портале в электронном виде. </w:t>
      </w:r>
    </w:p>
    <w:p w14:paraId="3C6EEBBE" w14:textId="77777777" w:rsidR="00C96C4A" w:rsidRDefault="00C96C4A" w:rsidP="00C96C4A">
      <w:pPr>
        <w:jc w:val="both"/>
      </w:pPr>
      <w:r>
        <w:t xml:space="preserve">2.8. Акт оказанных Услуг может быть предоставлен и подписан Сторонами на бумажном носителе. </w:t>
      </w:r>
    </w:p>
    <w:p w14:paraId="4448FB9B" w14:textId="77777777" w:rsidR="00C96C4A" w:rsidRDefault="00C96C4A" w:rsidP="00C96C4A">
      <w:pPr>
        <w:jc w:val="both"/>
      </w:pPr>
      <w:r>
        <w:t xml:space="preserve">2.9. Заказчик не несет ответственности за просрочку платежа, связанную с несвоевременным предоставлением/подписанием Исполнителем пакета документов на оплату. </w:t>
      </w:r>
    </w:p>
    <w:p w14:paraId="18541CDD" w14:textId="77777777" w:rsidR="00C96C4A" w:rsidRDefault="00C96C4A" w:rsidP="00C96C4A">
      <w:pPr>
        <w:jc w:val="both"/>
      </w:pPr>
      <w:r>
        <w:lastRenderedPageBreak/>
        <w:t xml:space="preserve">2.10. Документы, предусмотренные пунктами 2.5 и 2.6 Договора, предоставляются Заказчику Исполнителем, не позднее 10 (десятого) числа месяца, следующего за отчетным месяцем. </w:t>
      </w:r>
    </w:p>
    <w:p w14:paraId="60C6F9C6" w14:textId="4C69124C" w:rsidR="00C96C4A" w:rsidRDefault="00C96C4A" w:rsidP="00C96C4A">
      <w:pPr>
        <w:jc w:val="center"/>
      </w:pPr>
      <w:r>
        <w:t>3. Сроки и условия оказания Услуг</w:t>
      </w:r>
    </w:p>
    <w:p w14:paraId="09BDC439" w14:textId="77777777" w:rsidR="00C96C4A" w:rsidRDefault="00C96C4A" w:rsidP="00C96C4A">
      <w:pPr>
        <w:jc w:val="both"/>
      </w:pPr>
      <w:r>
        <w:t xml:space="preserve">3.1. Исполнитель обязан оказать Услуги по месту и в срок в соответствии с Приложениями №1, №2 к Договору. </w:t>
      </w:r>
    </w:p>
    <w:p w14:paraId="13595645" w14:textId="77777777" w:rsidR="00C96C4A" w:rsidRDefault="00C96C4A" w:rsidP="00C96C4A">
      <w:pPr>
        <w:jc w:val="both"/>
      </w:pPr>
      <w:r>
        <w:t>3.2. Датой оказания Услуг считается дата подписания Заказчиком Акта оказанных Услуг. Услуги оказываются Исполнителем Заказчику по количеству и качеству согласно условиям Договора</w:t>
      </w:r>
      <w:proofErr w:type="gramStart"/>
      <w:r>
        <w:t>.</w:t>
      </w:r>
      <w:proofErr w:type="gramEnd"/>
      <w:r>
        <w:t xml:space="preserve"> и в соответствии с Приложениями №1, №2 к Договору. </w:t>
      </w:r>
    </w:p>
    <w:p w14:paraId="2CEC9630" w14:textId="0B4A7BCB" w:rsidR="00C96C4A" w:rsidRDefault="00C96C4A" w:rsidP="00C96C4A">
      <w:pPr>
        <w:jc w:val="center"/>
      </w:pPr>
      <w:r>
        <w:t>4. Права и обязательства Сторон</w:t>
      </w:r>
    </w:p>
    <w:p w14:paraId="002A4C4E" w14:textId="77777777" w:rsidR="00C96C4A" w:rsidRDefault="00C96C4A" w:rsidP="00C96C4A">
      <w:pPr>
        <w:jc w:val="both"/>
      </w:pPr>
      <w:r>
        <w:t xml:space="preserve">4.1. Исполнитель обязуется: </w:t>
      </w:r>
    </w:p>
    <w:p w14:paraId="20B2843F" w14:textId="77777777" w:rsidR="00C96C4A" w:rsidRDefault="00C96C4A" w:rsidP="00C96C4A">
      <w:pPr>
        <w:jc w:val="both"/>
      </w:pPr>
      <w:r>
        <w:t xml:space="preserve">4.1.1. Оказать Услуги в соответствии с условиями Договора; </w:t>
      </w:r>
    </w:p>
    <w:p w14:paraId="331ACB6B" w14:textId="77777777" w:rsidR="00C96C4A" w:rsidRDefault="00C96C4A" w:rsidP="00C96C4A">
      <w:pPr>
        <w:jc w:val="both"/>
      </w:pPr>
      <w:r>
        <w:t xml:space="preserve">4.1.2. </w:t>
      </w:r>
      <w:proofErr w:type="gramStart"/>
      <w:r>
        <w:t>В течение 20 (двадцати) рабочих дней с даты подписания настоящего Договора,</w:t>
      </w:r>
      <w:proofErr w:type="gramEnd"/>
      <w:r>
        <w:t xml:space="preserve"> внести обеспечение исполнения Договора со сроком действия до полного исполнения Исполнителем своих обязательств по Договору в размере _________________ % от общей стоимости Договора в виде _________________. Данное обязательство не распространяется на </w:t>
      </w:r>
      <w:proofErr w:type="gramStart"/>
      <w:r>
        <w:t>Исполнителя в случае если</w:t>
      </w:r>
      <w:proofErr w:type="gramEnd"/>
      <w:r>
        <w:t xml:space="preserve"> он соответствует требованиям, указанным в пункте 7 статьи 43 Порядка; </w:t>
      </w:r>
    </w:p>
    <w:p w14:paraId="19AAA558" w14:textId="77777777" w:rsidR="00C96C4A" w:rsidRDefault="00C96C4A" w:rsidP="00C96C4A">
      <w:pPr>
        <w:jc w:val="both"/>
      </w:pPr>
      <w:r>
        <w:t xml:space="preserve">В случае </w:t>
      </w:r>
      <w:proofErr w:type="gramStart"/>
      <w:r>
        <w:t>не предоставления</w:t>
      </w:r>
      <w:proofErr w:type="gramEnd"/>
      <w:r>
        <w:t xml:space="preserve"> обеспечения исполнения договора в установленные сроки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Исполнителем своих обязательств по договору о закупках до истечения окончательного срока внесения обеспечения исполнения договора о закупках. Заказчик в одностороннем порядке отказывается от исполнения договора о закупках, путем направления Исполнителю письменного уведомления. К уведомлению приравнивается письмо, телеграмма, телефонограмма, </w:t>
      </w:r>
      <w:proofErr w:type="spellStart"/>
      <w:r>
        <w:t>телетайпограмма</w:t>
      </w:r>
      <w:proofErr w:type="spellEnd"/>
      <w:r>
        <w:t xml:space="preserve">, факс, электронный документ или электронное сообщение. Договор считается расторгнутым в одностороннем порядке со дня получения Исполнителем данного уведомления. </w:t>
      </w:r>
    </w:p>
    <w:p w14:paraId="0D427A34" w14:textId="77777777" w:rsidR="00C96C4A" w:rsidRDefault="00C96C4A" w:rsidP="00C96C4A">
      <w:pPr>
        <w:jc w:val="both"/>
      </w:pPr>
      <w:r>
        <w:t xml:space="preserve">В случае, если Исполнитель не заменил обеспечение исполнения договора согласно требованиям пункта 5 статьи 64 Порядка, то Заказчик в одностороннем порядке отказывается от исполнения договора о закупках, в порядке, предусмотренном настоящим пунктом. </w:t>
      </w:r>
    </w:p>
    <w:p w14:paraId="01B7DE7A" w14:textId="77777777" w:rsidR="00C96C4A" w:rsidRDefault="00C96C4A" w:rsidP="00C96C4A">
      <w:pPr>
        <w:jc w:val="both"/>
      </w:pPr>
      <w:r>
        <w:t xml:space="preserve">4.1.3. Выбирать для оказания Услуг организации, расположенные на кратчайшем расстоянии от станции, где была остановка грузового вагона. </w:t>
      </w:r>
    </w:p>
    <w:p w14:paraId="5DFE7E52" w14:textId="1EACA8BE" w:rsidR="00C96C4A" w:rsidRDefault="00C96C4A" w:rsidP="00C96C4A">
      <w:pPr>
        <w:jc w:val="both"/>
      </w:pPr>
      <w:r>
        <w:t>4.1.</w:t>
      </w:r>
      <w:r w:rsidR="001A070D">
        <w:t>4</w:t>
      </w:r>
      <w:r>
        <w:t xml:space="preserve">. Представлять Заказчику документы на оказываемые Услуги в сроки и на условиях, предусмотренных Договором, в том числе: </w:t>
      </w:r>
    </w:p>
    <w:p w14:paraId="64F8817D" w14:textId="7F9031FD" w:rsidR="00C96C4A" w:rsidRDefault="00C96C4A" w:rsidP="00C96C4A">
      <w:pPr>
        <w:jc w:val="both"/>
      </w:pPr>
      <w:r>
        <w:t>4.1.</w:t>
      </w:r>
      <w:r w:rsidR="001A070D">
        <w:t>4</w:t>
      </w:r>
      <w:r>
        <w:t xml:space="preserve">.1. Расчет </w:t>
      </w:r>
      <w:proofErr w:type="spellStart"/>
      <w:r>
        <w:t>внутристрановой</w:t>
      </w:r>
      <w:proofErr w:type="spellEnd"/>
      <w:r>
        <w:t xml:space="preserve"> ценности в Договоре на весь объем (количество) Услуг, оказанных в рамках Договора в форме электронного документа (предоставляется на Веб-портале). Предоставляется вместе с окончательным Актом оказанных Услуг; </w:t>
      </w:r>
    </w:p>
    <w:p w14:paraId="256097E5" w14:textId="3875D0D9" w:rsidR="00C96C4A" w:rsidRDefault="00C96C4A" w:rsidP="00C96C4A">
      <w:pPr>
        <w:jc w:val="both"/>
      </w:pPr>
      <w:r>
        <w:t>4.1.</w:t>
      </w:r>
      <w:r w:rsidR="001A070D">
        <w:t>4</w:t>
      </w:r>
      <w:r>
        <w:t xml:space="preserve">.2. Акт сверки взаиморасчетов не позднее 10 (десятого) числа месяца, следующего за отчетным месяцем. </w:t>
      </w:r>
    </w:p>
    <w:p w14:paraId="4A3AF13A" w14:textId="36C86118" w:rsidR="00C96C4A" w:rsidRDefault="00C96C4A" w:rsidP="00C96C4A">
      <w:pPr>
        <w:jc w:val="both"/>
      </w:pPr>
      <w:r>
        <w:t>4.1.</w:t>
      </w:r>
      <w:r w:rsidR="001A070D">
        <w:t>5</w:t>
      </w:r>
      <w:r>
        <w:t xml:space="preserve">. Устранить выявленные Заказчиком недостатки по количеству и качеству Услуг в соответствии с условиями Договора. </w:t>
      </w:r>
    </w:p>
    <w:p w14:paraId="424559B3" w14:textId="33C4E971" w:rsidR="00C96C4A" w:rsidRDefault="00C96C4A" w:rsidP="00C96C4A">
      <w:pPr>
        <w:jc w:val="both"/>
      </w:pPr>
      <w:r>
        <w:t>4.1.</w:t>
      </w:r>
      <w:r w:rsidR="001A070D">
        <w:t>6</w:t>
      </w:r>
      <w:r>
        <w:t xml:space="preserve">. Оказать Услуги квалифицированными специалистами, заявленными в составе тендерной заявки. </w:t>
      </w:r>
    </w:p>
    <w:p w14:paraId="00837997" w14:textId="39A49FCA" w:rsidR="00C96C4A" w:rsidRDefault="00C96C4A" w:rsidP="00C96C4A">
      <w:pPr>
        <w:jc w:val="both"/>
      </w:pPr>
      <w:r>
        <w:lastRenderedPageBreak/>
        <w:t>4.1.</w:t>
      </w:r>
      <w:r w:rsidR="001A070D">
        <w:t>7</w:t>
      </w:r>
      <w:r>
        <w:t xml:space="preserve">. При оказании Услуг соблюдать требования законодательства Республики Казахстан в области промышленной и пожарной безопасности, охраны труда и окружающей среды, и в сфере санитарно-эпидемиологического благополучия населения, а также внутренние нормативные документы Заказчика по указанным направлениям. </w:t>
      </w:r>
    </w:p>
    <w:p w14:paraId="71BCED28" w14:textId="4DA70EC0" w:rsidR="00C96C4A" w:rsidRDefault="00C96C4A" w:rsidP="00C96C4A">
      <w:pPr>
        <w:jc w:val="both"/>
      </w:pPr>
      <w:r>
        <w:t>4.1.</w:t>
      </w:r>
      <w:r w:rsidR="001A070D">
        <w:t>8</w:t>
      </w:r>
      <w:r>
        <w:t xml:space="preserve">. Нести полную ответственность перед Заказчиком и государственными органами за возможные происшествия, аварии, несчастные случаи, загрязнения окружающей среды, а также в сфере санитарно-эпидемиологического благополучия населения, возникающие в результате несоблюдения Исполнителем требований в области промышленной и пожарной безопасности, охраны труда и окружающей среды, санитарно-эпидемиологического благополучия населения и внутренних нормативных документов Заказчика по указанным направлениям. </w:t>
      </w:r>
    </w:p>
    <w:p w14:paraId="5B85D653" w14:textId="4D3BFAE5" w:rsidR="00C96C4A" w:rsidRDefault="00C96C4A" w:rsidP="00C96C4A">
      <w:pPr>
        <w:jc w:val="both"/>
      </w:pPr>
      <w:r>
        <w:t>4.1.</w:t>
      </w:r>
      <w:r w:rsidR="001A070D">
        <w:t>9</w:t>
      </w:r>
      <w:r>
        <w:t xml:space="preserve">. Немедленно предупредить Заказчика обо всех обстоятельствах, которые могут привести и (или) привели к авариям, несчастным случаям, загрязнению окружающей среды при оказании Услуг на объекте и (или) территории Заказчика. </w:t>
      </w:r>
    </w:p>
    <w:p w14:paraId="0B73541E" w14:textId="6CFF904B" w:rsidR="00C96C4A" w:rsidRDefault="00C96C4A" w:rsidP="00C96C4A">
      <w:pPr>
        <w:jc w:val="both"/>
      </w:pPr>
      <w:r>
        <w:t>4.1.1</w:t>
      </w:r>
      <w:r w:rsidR="001A070D">
        <w:t>0</w:t>
      </w:r>
      <w:r>
        <w:t xml:space="preserve">. За свой счет устранить выявленные Заказчиком недостатки или уполномоченными органами нарушения в области промышленной и пожарной безопасности, охраны труда и окружающей среды, санитарно-эпидемиологического благополучия населения и внутренних нормативных документов Заказчика, в установленные Заказчиком и (или) уполномоченными органами сроки. </w:t>
      </w:r>
    </w:p>
    <w:p w14:paraId="4E6DFA7E" w14:textId="3999D880" w:rsidR="00C96C4A" w:rsidRDefault="00C96C4A" w:rsidP="00C96C4A">
      <w:pPr>
        <w:jc w:val="both"/>
      </w:pPr>
      <w:r>
        <w:t>4.1.1</w:t>
      </w:r>
      <w:r w:rsidR="001A070D">
        <w:t>1</w:t>
      </w:r>
      <w:r>
        <w:t xml:space="preserve">. Обеспечить доступ представителям Заказчика и (или) уполномоченных органов на места оказания Услуг, находящиеся на объектах и (или) территории Заказчика для проверки состояния промышленной и пожарной безопасности, охраны труда и окружающей среды, и в сфере санитарно-эпидемиологического благополучия населения. </w:t>
      </w:r>
    </w:p>
    <w:p w14:paraId="77641130" w14:textId="2AA89861" w:rsidR="00C96C4A" w:rsidRDefault="00C96C4A" w:rsidP="00C96C4A">
      <w:pPr>
        <w:jc w:val="both"/>
      </w:pPr>
      <w:r>
        <w:t>4.1.1</w:t>
      </w:r>
      <w:r w:rsidR="001A070D">
        <w:t>2</w:t>
      </w:r>
      <w:r>
        <w:t xml:space="preserve">. Возместить Заказчику все причиненные ему убытки, вызванные ненадлежащим исполнением условий Договора, а также другими неправомерными действиями. </w:t>
      </w:r>
    </w:p>
    <w:p w14:paraId="3B5BA84B" w14:textId="5E7537AD" w:rsidR="00C96C4A" w:rsidRDefault="00C96C4A" w:rsidP="00C96C4A">
      <w:pPr>
        <w:jc w:val="both"/>
      </w:pPr>
      <w:r>
        <w:t>4.1.1</w:t>
      </w:r>
      <w:r w:rsidR="001A070D">
        <w:t>3</w:t>
      </w:r>
      <w:r>
        <w:t xml:space="preserve">. Нести полную ответственность перед Заказчиком и государственными контролирующими органами, железнодорожными администрациями за возможные происшествия, возникающие в результате несоблюдения требований системы управления безопасности, охраны труда и окружающей среды, со сказывающимися последствиями на Заказчике, Исполнителе. А также нести полную материальную ответственность и обязан возместить Заказчику суммы начисленного КПН, если по условиям настоящего Договора Заказчик выступает в качестве налогового агента по обязательствам Исполнителя, а также пеней, штрафов, в случае выявления налоговыми органами, на основании счета Заказчика в течение 5 (пяти) банковских дней с даты выставления такого счета. </w:t>
      </w:r>
    </w:p>
    <w:p w14:paraId="258F7147" w14:textId="77EADB98" w:rsidR="00C96C4A" w:rsidRDefault="00C96C4A" w:rsidP="00C96C4A">
      <w:pPr>
        <w:jc w:val="both"/>
      </w:pPr>
      <w:r>
        <w:t>4.1.1</w:t>
      </w:r>
      <w:r w:rsidR="001A070D">
        <w:t>4</w:t>
      </w:r>
      <w:r>
        <w:t xml:space="preserve">. При возникновении обстоятельства чрезвычайного положения в Республике Казахстан, Исполнитель обеспечивает сохранение действующих рабочих мест на своем предприятии, если это не противоречит законодательству Республики Казахстан, а также положениям Договора и не нарушает прав и законных интересов Исполнителя. </w:t>
      </w:r>
    </w:p>
    <w:p w14:paraId="5D481D17" w14:textId="37DD91D8" w:rsidR="008D485E" w:rsidRDefault="00C96C4A" w:rsidP="00C96C4A">
      <w:pPr>
        <w:jc w:val="both"/>
      </w:pPr>
      <w:r>
        <w:t>4.1.1</w:t>
      </w:r>
      <w:r w:rsidR="001A070D">
        <w:t>5</w:t>
      </w:r>
      <w:r>
        <w:t xml:space="preserve">. В целях применения положений международного договора об </w:t>
      </w:r>
      <w:proofErr w:type="spellStart"/>
      <w:r>
        <w:t>избежании</w:t>
      </w:r>
      <w:proofErr w:type="spellEnd"/>
      <w:r>
        <w:t xml:space="preserve"> двойного налогообложения и предотвращении уклонения от уплаты налогов предоставить оригинал </w:t>
      </w:r>
      <w:proofErr w:type="spellStart"/>
      <w:r>
        <w:t>апостилированного</w:t>
      </w:r>
      <w:proofErr w:type="spellEnd"/>
      <w:r>
        <w:t xml:space="preserve"> (легализованного) сертификата резидентства Исполнителя в срок до осуществления первой оплаты на каждый календарный год, а также нотариально засвидетельствованный перевод на русский язык к данному документу. </w:t>
      </w:r>
    </w:p>
    <w:p w14:paraId="7D3523F5" w14:textId="77777777" w:rsidR="008D485E" w:rsidRDefault="00C96C4A" w:rsidP="00C96C4A">
      <w:pPr>
        <w:jc w:val="both"/>
      </w:pPr>
      <w:r>
        <w:t xml:space="preserve">Также в срок до осуществления первой оплаты на каждый календарный год Исполнителю необходимо предоставить в свободной форме письмо-подтверждение об отсутствии постоянного учреждения (далее – «ПУ») в РК и оснований, приводящих к образованию ПУ. </w:t>
      </w:r>
    </w:p>
    <w:p w14:paraId="66625884" w14:textId="77777777" w:rsidR="008D485E" w:rsidRDefault="00C96C4A" w:rsidP="00C96C4A">
      <w:pPr>
        <w:jc w:val="both"/>
      </w:pPr>
      <w:proofErr w:type="gramStart"/>
      <w:r>
        <w:lastRenderedPageBreak/>
        <w:t>В случае возникновения ПУ в РК,</w:t>
      </w:r>
      <w:proofErr w:type="gramEnd"/>
      <w:r>
        <w:t xml:space="preserve"> Исполнитель обязан в срочном порядке уведомить Заказчика об этом, поскольку при выявлении факта образования нерезидентом в РК ПУ Заказчик в качестве налогового агента в дальнейшем не сможет применить положения международного договора в части освобождения доходов нерезидента в РК от </w:t>
      </w:r>
      <w:proofErr w:type="spellStart"/>
      <w:r>
        <w:t>налогобложения</w:t>
      </w:r>
      <w:proofErr w:type="spellEnd"/>
      <w:r>
        <w:t xml:space="preserve"> КПН. В случае несвоевременного уведомления Исполнителем и выявления Заказчиком такого факта, Исполнитель обязан возместить Заказчику суммы начисленного КПН, а также пеней, штрафов, в случае выявления налоговыми органами, на основании счета Заказчика в течение 5 (пяти) банковских дней с даты выставления такого счета. </w:t>
      </w:r>
    </w:p>
    <w:p w14:paraId="78A9DDE9" w14:textId="77777777" w:rsidR="008D485E" w:rsidRDefault="00C96C4A" w:rsidP="00C96C4A">
      <w:pPr>
        <w:jc w:val="both"/>
      </w:pPr>
      <w:r>
        <w:t xml:space="preserve">Также в срок до осуществления первой оплаты на каждый календарный год Исполнителю необходимо предоставить в свободной форме письмо-подтверждение, свидетельствующее об учредителе (учредителях) Компании и о том, что учредитель (учредители) является окончательным (фактическим) получателем (владельцем) такого дохода с приложением подтверждающих учредительных документов, выписку из торгового реестра при наличии, а также нотариально засвидетельствованный перевод на русский язык к таким документам.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 </w:t>
      </w:r>
    </w:p>
    <w:p w14:paraId="1D4106F7" w14:textId="77777777" w:rsidR="008D485E" w:rsidRDefault="00C96C4A" w:rsidP="00C96C4A">
      <w:pPr>
        <w:jc w:val="both"/>
      </w:pPr>
      <w:r>
        <w:t xml:space="preserve">В случае, если налоговыми органами РК будет истребована дополнительная информация об Исполнителе в связи с применением Заказчиком международного договора, Исполнитель обязуется предоставить такую информацию </w:t>
      </w:r>
      <w:proofErr w:type="gramStart"/>
      <w:r>
        <w:t>в течении</w:t>
      </w:r>
      <w:proofErr w:type="gramEnd"/>
      <w:r>
        <w:t xml:space="preserve"> 5 (пяти) рабочих дней с момента отправления запроса на электронную почту Исполнителя. В случае непредоставления в срок и/или предоставления несоответствующего требованиям налогового законодательства вышеуказанных документов или наличия у Исполнителя ПУ в РК, Заказчик вправе удержать соответствующую сумму налога от стоимости услуг нерезидента. </w:t>
      </w:r>
    </w:p>
    <w:p w14:paraId="53EBEFD8" w14:textId="77777777" w:rsidR="008D485E" w:rsidRDefault="00C96C4A" w:rsidP="00C96C4A">
      <w:pPr>
        <w:jc w:val="both"/>
      </w:pPr>
      <w:r>
        <w:t xml:space="preserve">В случае, если налоговыми органами РК Заказчику, как налоговому агенту будет доначислен налог с доходов Исполнителя ввиду представления последним неполной или недостоверной информации, Исполнитель обязуется принять на себя и возместить Заказчику все расходы, понесенные в связи с таким доначислением и уплатой налогов, пени, штрафов. </w:t>
      </w:r>
    </w:p>
    <w:p w14:paraId="15A18636" w14:textId="51A5F030" w:rsidR="008D485E" w:rsidRDefault="00C96C4A" w:rsidP="00C96C4A">
      <w:pPr>
        <w:jc w:val="both"/>
      </w:pPr>
      <w:r>
        <w:t>4.1.1</w:t>
      </w:r>
      <w:r w:rsidR="001A070D">
        <w:t>6</w:t>
      </w:r>
      <w:r>
        <w:t xml:space="preserve">. Исполнитель несет ответственность за нарушения им и (или) его контрагентами до 5 уровня требований налогового законодательства, выявленные уполномоченными органами по результатам налогового контроля Заказчика в период действия настоящего Договора, а также по истечению 5 лет со дня начисления/получения Исполнителем дохода/оборота по реализации в рамках настоящего Договора, и повлекшие следующие события по: </w:t>
      </w:r>
    </w:p>
    <w:p w14:paraId="3D9FFDF8" w14:textId="77777777" w:rsidR="008D485E" w:rsidRDefault="00C96C4A" w:rsidP="00C96C4A">
      <w:pPr>
        <w:jc w:val="both"/>
      </w:pPr>
      <w:r>
        <w:t xml:space="preserve">- доначислению Заказчику корпоративного подоходного налога (КПН) и (или) налога на добавленную стоимость (НДС), а также пени, штрафов по данным налогам; </w:t>
      </w:r>
    </w:p>
    <w:p w14:paraId="2B1AAB2C" w14:textId="77777777" w:rsidR="008D485E" w:rsidRDefault="00C96C4A" w:rsidP="00C96C4A">
      <w:pPr>
        <w:jc w:val="both"/>
      </w:pPr>
      <w:r>
        <w:t xml:space="preserve">- уменьшению Заказчику переносимых налоговых убытков по КПН и (или) дебетового сальдо по НДС; </w:t>
      </w:r>
    </w:p>
    <w:p w14:paraId="6E68E065" w14:textId="77777777" w:rsidR="008D485E" w:rsidRDefault="00C96C4A" w:rsidP="00C96C4A">
      <w:pPr>
        <w:jc w:val="both"/>
      </w:pPr>
      <w:r>
        <w:t xml:space="preserve">- неподтверждению Заказчику превышения налога на добавленную стоимость к возврату; </w:t>
      </w:r>
    </w:p>
    <w:p w14:paraId="5D093582" w14:textId="77777777" w:rsidR="008D485E" w:rsidRDefault="00C96C4A" w:rsidP="00C96C4A">
      <w:pPr>
        <w:jc w:val="both"/>
      </w:pPr>
      <w:r>
        <w:t xml:space="preserve">- уплате Заказчиком в бюджет ранее возращенных из бюджета сумм превышения НДС. </w:t>
      </w:r>
    </w:p>
    <w:p w14:paraId="291D9571" w14:textId="77777777" w:rsidR="008D485E" w:rsidRDefault="00C96C4A" w:rsidP="00C96C4A">
      <w:pPr>
        <w:jc w:val="both"/>
      </w:pPr>
      <w:r>
        <w:t xml:space="preserve">В случае возникновения вышеуказанных условий Исполнитель обязуется возместить Заказчику сумму в размере: </w:t>
      </w:r>
    </w:p>
    <w:p w14:paraId="25A77E28" w14:textId="77777777" w:rsidR="008D485E" w:rsidRDefault="00C96C4A" w:rsidP="00C96C4A">
      <w:pPr>
        <w:jc w:val="both"/>
      </w:pPr>
      <w:r>
        <w:t xml:space="preserve">- доначислений по вышеуказанным налогам, а также пени, штрафы по данным налогам; </w:t>
      </w:r>
    </w:p>
    <w:p w14:paraId="73EDDDD3" w14:textId="77777777" w:rsidR="008D485E" w:rsidRDefault="00C96C4A" w:rsidP="00C96C4A">
      <w:pPr>
        <w:jc w:val="both"/>
      </w:pPr>
      <w:r>
        <w:t xml:space="preserve">- 20% от суммы уменьшенных налоговых убытков; - неподтвержденной суммы превышения НДС; </w:t>
      </w:r>
    </w:p>
    <w:p w14:paraId="0BA798F9" w14:textId="77777777" w:rsidR="008D485E" w:rsidRDefault="00C96C4A" w:rsidP="00C96C4A">
      <w:pPr>
        <w:jc w:val="both"/>
      </w:pPr>
      <w:r>
        <w:lastRenderedPageBreak/>
        <w:t xml:space="preserve">- уплаченной в бюджет суммы превышения НДС, ранее возвращенной из бюджета. </w:t>
      </w:r>
    </w:p>
    <w:p w14:paraId="1C55AA3E" w14:textId="1D70CE50" w:rsidR="008D485E" w:rsidRDefault="00C96C4A" w:rsidP="00C96C4A">
      <w:pPr>
        <w:jc w:val="both"/>
      </w:pPr>
      <w:r>
        <w:t xml:space="preserve">Критериями нарушения налогового законодательства являются следующие (включая, но не ограничиваясь ими) факты, при которых Исполнитель и (или) его контрагенты до 5 уровня: отсутствуют по юридическому адресу, имеют ограничение по выписке ЭСФ, имеют задолженность по налогам, признаны </w:t>
      </w:r>
      <w:proofErr w:type="spellStart"/>
      <w:r>
        <w:t>лжепредприятиями</w:t>
      </w:r>
      <w:proofErr w:type="spellEnd"/>
      <w:r>
        <w:t xml:space="preserve">, признаны банкротами, признаны бездействующими, регистрация по ним признана недействительной, реорганизованы с нарушением норм законодательства и (или) соответствуют другим признакам неблагонадежности налогоплательщика и (или) влекут за собой иные нарушения налогового законодательства. </w:t>
      </w:r>
    </w:p>
    <w:p w14:paraId="3550D254" w14:textId="77777777" w:rsidR="008D485E" w:rsidRDefault="00C96C4A" w:rsidP="00C96C4A">
      <w:pPr>
        <w:jc w:val="both"/>
      </w:pPr>
      <w:r>
        <w:t xml:space="preserve">4.2. Исполнитель имеет право: </w:t>
      </w:r>
    </w:p>
    <w:p w14:paraId="7009A022" w14:textId="77777777" w:rsidR="008D485E" w:rsidRDefault="00C96C4A" w:rsidP="00C96C4A">
      <w:pPr>
        <w:jc w:val="both"/>
      </w:pPr>
      <w:r>
        <w:t xml:space="preserve">4.2.1. Требовать от Заказчика оплату, предусмотренную Договором. </w:t>
      </w:r>
    </w:p>
    <w:p w14:paraId="1024D1AB" w14:textId="77777777" w:rsidR="008D485E" w:rsidRDefault="00C96C4A" w:rsidP="00C96C4A">
      <w:pPr>
        <w:jc w:val="both"/>
      </w:pPr>
      <w:r>
        <w:t xml:space="preserve">4.2.2. Требовать от Заказчика своевременной приемки Услуг и подписания Актов оказанных Услуг; </w:t>
      </w:r>
    </w:p>
    <w:p w14:paraId="72BC5D92" w14:textId="77777777" w:rsidR="008D485E" w:rsidRDefault="00C96C4A" w:rsidP="00C96C4A">
      <w:pPr>
        <w:jc w:val="both"/>
      </w:pPr>
      <w:r>
        <w:t xml:space="preserve">4.2.3. Требовать от Заказчика своевременного возврата обеспечения исполнения Договора. </w:t>
      </w:r>
    </w:p>
    <w:p w14:paraId="2B5FF92C" w14:textId="77777777" w:rsidR="008D485E" w:rsidRDefault="00C96C4A" w:rsidP="00C96C4A">
      <w:pPr>
        <w:jc w:val="both"/>
      </w:pPr>
      <w:r>
        <w:t xml:space="preserve">4.2.4. По письменному согласованию с Заказчиком заменить специалистов, заявленных в составе тендерной заявки, на равнозначных. </w:t>
      </w:r>
    </w:p>
    <w:p w14:paraId="01663E88" w14:textId="77777777" w:rsidR="008D485E" w:rsidRDefault="00C96C4A" w:rsidP="00C96C4A">
      <w:pPr>
        <w:jc w:val="both"/>
      </w:pPr>
      <w:r>
        <w:t xml:space="preserve">4.2.5. Расторгнуть Договор по основаниям, предусмотренным в законодательстве Республики Казахстан, Порядке и (или) Договоре; </w:t>
      </w:r>
    </w:p>
    <w:p w14:paraId="34B3933C" w14:textId="77777777" w:rsidR="008D485E" w:rsidRDefault="00C96C4A" w:rsidP="00C96C4A">
      <w:pPr>
        <w:jc w:val="both"/>
      </w:pPr>
      <w:r>
        <w:t xml:space="preserve">4.2.6. Передавать соисполнителям, указанным Исполнителем на этапе тендера в составе тендерной заявки, на </w:t>
      </w:r>
      <w:proofErr w:type="spellStart"/>
      <w:r>
        <w:t>соисполнение</w:t>
      </w:r>
      <w:proofErr w:type="spellEnd"/>
      <w:r>
        <w:t xml:space="preserve"> в совокупности не более ¼ объема (стоимости) Услуг (при осуществлении закупок способом тендера). </w:t>
      </w:r>
    </w:p>
    <w:p w14:paraId="504D52DA" w14:textId="77777777" w:rsidR="008D485E" w:rsidRDefault="00C96C4A" w:rsidP="00C96C4A">
      <w:pPr>
        <w:jc w:val="both"/>
      </w:pPr>
      <w:r>
        <w:t xml:space="preserve">4.2.7. До начала оказания Услуг требовать от Заказчика ознакомления с внутренними нормативными документами Заказчика в области промышленной и пожарной безопасности, охраны труда и окружающей среды, а также информации об опасных производственных объектах, оборудованиях и (или) территориях Заказчика, создающих угрозу жизни и здоровью людей. </w:t>
      </w:r>
    </w:p>
    <w:p w14:paraId="0FF8F6E3" w14:textId="77777777" w:rsidR="008D485E" w:rsidRDefault="00C96C4A" w:rsidP="00C96C4A">
      <w:pPr>
        <w:jc w:val="both"/>
      </w:pPr>
      <w:r>
        <w:t xml:space="preserve">4.3. Заказчик обязуется: </w:t>
      </w:r>
    </w:p>
    <w:p w14:paraId="4F8F6C03" w14:textId="77777777" w:rsidR="008D485E" w:rsidRDefault="00C96C4A" w:rsidP="00C96C4A">
      <w:pPr>
        <w:jc w:val="both"/>
      </w:pPr>
      <w:r>
        <w:t xml:space="preserve">4.3.1. Принять оказанные Исполнителем Услуги в соответствии с условиями Договора. </w:t>
      </w:r>
    </w:p>
    <w:p w14:paraId="62886EEB" w14:textId="77777777" w:rsidR="008D485E" w:rsidRDefault="00C96C4A" w:rsidP="00C96C4A">
      <w:pPr>
        <w:jc w:val="both"/>
      </w:pPr>
      <w:r>
        <w:t xml:space="preserve">4.3.2. Подписать Акт оказанных Услуг в случае отсутствия претензий в течение 10 (десяти) рабочих дней со дня его получения от Исполнителя. </w:t>
      </w:r>
    </w:p>
    <w:p w14:paraId="4B507BA5" w14:textId="77777777" w:rsidR="008D485E" w:rsidRDefault="00C96C4A" w:rsidP="00C96C4A">
      <w:pPr>
        <w:jc w:val="both"/>
      </w:pPr>
      <w:r>
        <w:t xml:space="preserve">4.3.3. Осуществлять оплату (ы) в соответствии с условиями Договора. </w:t>
      </w:r>
    </w:p>
    <w:p w14:paraId="5D46C877" w14:textId="77777777" w:rsidR="008D485E" w:rsidRDefault="00C96C4A" w:rsidP="00C96C4A">
      <w:pPr>
        <w:jc w:val="both"/>
      </w:pPr>
      <w:r>
        <w:t xml:space="preserve">4.3.4. Вернуть Исполнителю внесенное обеспечение исполнения Договора в течение 10 (десяти) рабочих дней с даты полного и надлежащего исполнения им своих обязательств по Договору. </w:t>
      </w:r>
    </w:p>
    <w:p w14:paraId="3BDCC305" w14:textId="77777777" w:rsidR="008D485E" w:rsidRDefault="00C96C4A" w:rsidP="00C96C4A">
      <w:pPr>
        <w:jc w:val="both"/>
      </w:pPr>
      <w:r>
        <w:t xml:space="preserve">4.3.5. Направить Исполнителю заявки касательно организации и оказания Услуг в соответствии с условиями настоящего Договора. </w:t>
      </w:r>
    </w:p>
    <w:p w14:paraId="6AA04B27" w14:textId="77777777" w:rsidR="008D485E" w:rsidRDefault="00C96C4A" w:rsidP="00C96C4A">
      <w:pPr>
        <w:jc w:val="both"/>
      </w:pPr>
      <w:r>
        <w:t xml:space="preserve">4.4. Заказчик имеет право: </w:t>
      </w:r>
    </w:p>
    <w:p w14:paraId="3F0FC246" w14:textId="77777777" w:rsidR="008D485E" w:rsidRDefault="00C96C4A" w:rsidP="00C96C4A">
      <w:pPr>
        <w:jc w:val="both"/>
      </w:pPr>
      <w:r>
        <w:t xml:space="preserve">4.4.1. Получить от Исполнителя Услуги надлежащего качества и количества, предусмотренные Договором. </w:t>
      </w:r>
    </w:p>
    <w:p w14:paraId="4C18211E" w14:textId="77777777" w:rsidR="008D485E" w:rsidRDefault="00C96C4A" w:rsidP="00C96C4A">
      <w:pPr>
        <w:jc w:val="both"/>
      </w:pPr>
      <w:r>
        <w:t xml:space="preserve">4.4.2. Отказаться от любой части Услуг, не соответствующих требованиям Договора, с соответствующим уменьшением стоимости Договора. </w:t>
      </w:r>
    </w:p>
    <w:p w14:paraId="345EA81B" w14:textId="77777777" w:rsidR="008D485E" w:rsidRDefault="00C96C4A" w:rsidP="00C96C4A">
      <w:pPr>
        <w:jc w:val="both"/>
      </w:pPr>
      <w:r>
        <w:lastRenderedPageBreak/>
        <w:t xml:space="preserve">4.4.3. Расторгнуть Договор и (или) отказаться от исполнения Договора по основаниям и в порядке, предусмотренным в законодательстве РК, Порядке и (или) Договоре. Заказчик не вправе требовать предоставления Исполнителем прогнозного расчета </w:t>
      </w:r>
      <w:proofErr w:type="spellStart"/>
      <w:r>
        <w:t>внутристрановой</w:t>
      </w:r>
      <w:proofErr w:type="spellEnd"/>
      <w:r>
        <w:t xml:space="preserve"> ценности в Услугах. </w:t>
      </w:r>
    </w:p>
    <w:p w14:paraId="48F75E1E" w14:textId="77777777" w:rsidR="008D485E" w:rsidRDefault="00C96C4A" w:rsidP="00C96C4A">
      <w:pPr>
        <w:jc w:val="both"/>
      </w:pPr>
      <w:r>
        <w:t xml:space="preserve">4.4.4. Не вмешиваясь в деятельность Исполнителя в любое время осуществлять контроль, проверять ход, качество и полноту оказываемых исполнителем Услуг, в том числе, соблюдение требований в области промышленной и пожарной безопасности, охраны труда и окружающей среды и в сфере санитарно-эпидемиологического благополучия населения. </w:t>
      </w:r>
    </w:p>
    <w:p w14:paraId="0F7E31D6" w14:textId="77777777" w:rsidR="008D485E" w:rsidRDefault="00C96C4A" w:rsidP="00C96C4A">
      <w:pPr>
        <w:jc w:val="both"/>
      </w:pPr>
      <w:r>
        <w:t xml:space="preserve">4.4.5. Взыскать сумму начисленных штрафов с Исполнителя в случае несоблюдения им требований законодательства Республики Казахстан в области промышленной и пожарной безопасности, охраны труда и окружающей среды и (или) внутренних нормативных документов Заказчика по указанным направлениям и (или) невыполнении требования Заказчика об устранении нарушений в области промышленной и пожарной безопасности, охраны труда и окружающей среды, и в сфере санитарно-эпидемиологического благополучия населения. </w:t>
      </w:r>
    </w:p>
    <w:p w14:paraId="041A3189" w14:textId="77777777" w:rsidR="008D485E" w:rsidRDefault="00C96C4A" w:rsidP="00C96C4A">
      <w:pPr>
        <w:jc w:val="both"/>
      </w:pPr>
      <w:r>
        <w:t xml:space="preserve">4.4.6. Требовать от Исполнителя оплату суммы выставленных пени, штрафа и убытков. </w:t>
      </w:r>
    </w:p>
    <w:p w14:paraId="026EAD26" w14:textId="77777777" w:rsidR="008D485E" w:rsidRDefault="00C96C4A" w:rsidP="00C96C4A">
      <w:pPr>
        <w:jc w:val="both"/>
      </w:pPr>
      <w:r>
        <w:t xml:space="preserve">4.4.7. Осуществлять надзор над качеством оказываемых Услуг, соблюдением сроков их выполнения, качеством предоставленных Исполнителем материалов. </w:t>
      </w:r>
    </w:p>
    <w:p w14:paraId="2BE399C6" w14:textId="77777777" w:rsidR="008D485E" w:rsidRDefault="00C96C4A" w:rsidP="00C96C4A">
      <w:pPr>
        <w:jc w:val="both"/>
      </w:pPr>
      <w:r>
        <w:t xml:space="preserve">4.4.8. Запрашивать у Исполнителя любую информацию, касающуюся оказания Услуг. </w:t>
      </w:r>
    </w:p>
    <w:p w14:paraId="3321C60D" w14:textId="31B7A309" w:rsidR="008D485E" w:rsidRDefault="00C96C4A" w:rsidP="008D485E">
      <w:pPr>
        <w:jc w:val="center"/>
      </w:pPr>
      <w:r>
        <w:t>5. Порядок сдачи и приемки Услуг</w:t>
      </w:r>
    </w:p>
    <w:p w14:paraId="42E47645" w14:textId="77777777" w:rsidR="008D485E" w:rsidRDefault="00C96C4A" w:rsidP="00C96C4A">
      <w:pPr>
        <w:jc w:val="both"/>
      </w:pPr>
      <w:r>
        <w:t xml:space="preserve">5.1. Заказчик вправе проверить оказанные Услуги на их соответствие технической спецификации и иным условиям Договора. </w:t>
      </w:r>
    </w:p>
    <w:p w14:paraId="1C1E4445" w14:textId="77777777" w:rsidR="008D485E" w:rsidRDefault="00C96C4A" w:rsidP="00C96C4A">
      <w:pPr>
        <w:jc w:val="both"/>
      </w:pPr>
      <w:r>
        <w:t xml:space="preserve">5.2. Приемка оказанных Услуг осуществляется представителями Заказчика на основании документов, предусмотренных настоящим Договором. </w:t>
      </w:r>
    </w:p>
    <w:p w14:paraId="0701E004" w14:textId="77777777" w:rsidR="008D485E" w:rsidRDefault="00C96C4A" w:rsidP="00C96C4A">
      <w:pPr>
        <w:jc w:val="both"/>
      </w:pPr>
      <w:r>
        <w:t xml:space="preserve">5.3. Претензия по вопросам количества и качества оказанных Услуг предъявляется Заказчиком к Исполнителю в течение 20 (двадцать) рабочих дней с момента оказания Услуг, либо обнаружения недостатков, которые не могли быть обнаружены при обычном способе приемки (скрытые недостатки). </w:t>
      </w:r>
    </w:p>
    <w:p w14:paraId="6A84FF5F" w14:textId="77777777" w:rsidR="008D485E" w:rsidRDefault="00C96C4A" w:rsidP="00C96C4A">
      <w:pPr>
        <w:jc w:val="both"/>
      </w:pPr>
      <w:r>
        <w:t xml:space="preserve">5.4. Если Исполнитель не дал ответа в течение 20 (двадцать) рабочих дней, такая претензия считается признанной Исполнителем, и Исполнитель за счет собственных рисков и расходов обязуется в течение 20 (двадцать) рабочих дней с момента получения уведомления устранить указанные Заказчиком недостатки. </w:t>
      </w:r>
    </w:p>
    <w:p w14:paraId="12AFC0A3" w14:textId="77777777" w:rsidR="008D485E" w:rsidRDefault="00C96C4A" w:rsidP="00C96C4A">
      <w:pPr>
        <w:jc w:val="both"/>
      </w:pPr>
      <w:r>
        <w:t xml:space="preserve">5.5. В случае если Заказчик в течение 20 (двадцать) рабочих дней с момента оказания Услуг не направил Исполнителю уведомление о ненадлежащем количестве и/или качестве Услуг, Услуги считаются принятыми Заказчиком и подлежат оплате согласно условиям настоящего Договора. </w:t>
      </w:r>
    </w:p>
    <w:p w14:paraId="2A57D2FD" w14:textId="0645F194" w:rsidR="008D485E" w:rsidRDefault="00C96C4A" w:rsidP="008D485E">
      <w:pPr>
        <w:jc w:val="center"/>
      </w:pPr>
      <w:r>
        <w:t>6. Гарантии и Качество</w:t>
      </w:r>
    </w:p>
    <w:p w14:paraId="05D091BD" w14:textId="77777777" w:rsidR="008D485E" w:rsidRDefault="00C96C4A" w:rsidP="00C96C4A">
      <w:pPr>
        <w:jc w:val="both"/>
      </w:pPr>
      <w:r>
        <w:t xml:space="preserve">6.1. Исполнитель гарантирует качество оказанных Услуг, соответствующее установленным требованиям, применимым к оказываемым Услугам. Исполнитель гарантирует, что Услуги, оказанные по данному Договору, не будут иметь недостатков, связанных с конструкцией, материалами или работой, при нормальном пользовании Услуг. </w:t>
      </w:r>
    </w:p>
    <w:p w14:paraId="4AD175B5" w14:textId="77777777" w:rsidR="008D485E" w:rsidRDefault="00C96C4A" w:rsidP="00C96C4A">
      <w:pPr>
        <w:jc w:val="both"/>
      </w:pPr>
      <w:r>
        <w:t xml:space="preserve">6.2. Исполнитель гарантирует качество Услуг в течение гарантийного срока, установленного в до следующего планового ремонта в соответствии с руководящим документом «Грузовые вагоны железных дорог колеи 1520 мм. Руководство по текущему отцепочному ремонту РД 32 ЦВ-056-97» со дня подписания Акта оказанных Услуг. </w:t>
      </w:r>
    </w:p>
    <w:p w14:paraId="121C25EC" w14:textId="77777777" w:rsidR="008D485E" w:rsidRDefault="00C96C4A" w:rsidP="00C96C4A">
      <w:pPr>
        <w:jc w:val="both"/>
      </w:pPr>
      <w:r>
        <w:lastRenderedPageBreak/>
        <w:t xml:space="preserve">6.3. Если в течение гарантийного срока будут выявлены дефекты в Услугах или их несоответствие условиям Договора, Исполнитель за свой счет обязуется устранить дефекты в течение 20 (двадцать) рабочих дней с момента предъявления Заказчиком соответствующих требований. Гарантийный срок на устраненные дефекты в Услугах начинается с момента устранения этих дефектов. Все расходы по устранению дефектов в Услугах несет Исполнитель. </w:t>
      </w:r>
    </w:p>
    <w:p w14:paraId="3B01E631" w14:textId="52E8B8AC" w:rsidR="008D485E" w:rsidRDefault="00C96C4A" w:rsidP="008D485E">
      <w:pPr>
        <w:jc w:val="center"/>
      </w:pPr>
      <w:r>
        <w:t>7. Ответственность Сторон</w:t>
      </w:r>
    </w:p>
    <w:p w14:paraId="4B79B003" w14:textId="77777777" w:rsidR="008D485E" w:rsidRDefault="00C96C4A" w:rsidP="00C96C4A">
      <w:pPr>
        <w:jc w:val="both"/>
      </w:pPr>
      <w:r>
        <w:t xml:space="preserve">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 </w:t>
      </w:r>
    </w:p>
    <w:p w14:paraId="4FBFFF8A" w14:textId="77777777" w:rsidR="008D485E" w:rsidRDefault="00C96C4A" w:rsidP="00C96C4A">
      <w:pPr>
        <w:jc w:val="both"/>
      </w:pPr>
      <w:r>
        <w:t xml:space="preserve">7.2. Ответственность Исполнителя: </w:t>
      </w:r>
    </w:p>
    <w:p w14:paraId="10E7A78D" w14:textId="77777777" w:rsidR="008D485E" w:rsidRDefault="00C96C4A" w:rsidP="00C96C4A">
      <w:pPr>
        <w:jc w:val="both"/>
      </w:pPr>
      <w:r>
        <w:t xml:space="preserve">7.2.1. В случае просрочки Исполнителем сроков оказания Услуг, оговоренных Договором, Исполнитель обязан оплатить Заказчику пеню в размере 0,1% от </w:t>
      </w:r>
      <w:proofErr w:type="spellStart"/>
      <w:r>
        <w:t>от</w:t>
      </w:r>
      <w:proofErr w:type="spellEnd"/>
      <w:r>
        <w:t xml:space="preserve"> общей суммы неисполненного обязательства, за каждый календарный день просрочки, но не более 10% от </w:t>
      </w:r>
      <w:proofErr w:type="spellStart"/>
      <w:r>
        <w:t>от</w:t>
      </w:r>
      <w:proofErr w:type="spellEnd"/>
      <w:r>
        <w:t xml:space="preserve"> общей суммы неисполненного обязательства. </w:t>
      </w:r>
    </w:p>
    <w:p w14:paraId="6283D746" w14:textId="77777777" w:rsidR="008D485E" w:rsidRDefault="00C96C4A" w:rsidP="00C96C4A">
      <w:pPr>
        <w:jc w:val="both"/>
      </w:pPr>
      <w:r>
        <w:t xml:space="preserve">7.2.2. В случае нарушения сроков устранения Исполнителем выявленных недостатков согласно условиям Договора, Исполнитель выплачивает Заказчику пеню в размере 0,1% от суммы Договора за каждый календарный день просрочки, но не более 10 % от </w:t>
      </w:r>
      <w:proofErr w:type="spellStart"/>
      <w:r>
        <w:t>от</w:t>
      </w:r>
      <w:proofErr w:type="spellEnd"/>
      <w:r>
        <w:t xml:space="preserve"> общей суммы неисполненного обязательства. </w:t>
      </w:r>
    </w:p>
    <w:p w14:paraId="03B75BDA" w14:textId="77777777" w:rsidR="008D485E" w:rsidRDefault="00C96C4A" w:rsidP="00C96C4A">
      <w:pPr>
        <w:jc w:val="both"/>
      </w:pPr>
      <w:r>
        <w:t xml:space="preserve">7.2.3. В случае </w:t>
      </w:r>
      <w:proofErr w:type="gramStart"/>
      <w:r>
        <w:t>не предоставления</w:t>
      </w:r>
      <w:proofErr w:type="gramEnd"/>
      <w:r>
        <w:t xml:space="preserve"> фактического расчета </w:t>
      </w:r>
      <w:proofErr w:type="spellStart"/>
      <w:r>
        <w:t>внутристрановой</w:t>
      </w:r>
      <w:proofErr w:type="spellEnd"/>
      <w:r>
        <w:t xml:space="preserve"> ценности в Услугах, Исполнитель выплачивает Заказчику пеню в размере 0,1% от суммы Договора за каждый день просрочки, но не более 10% от суммы Договора. </w:t>
      </w:r>
    </w:p>
    <w:p w14:paraId="6498B2B5" w14:textId="77777777" w:rsidR="008D485E" w:rsidRDefault="00C96C4A" w:rsidP="00C96C4A">
      <w:pPr>
        <w:jc w:val="both"/>
      </w:pPr>
      <w:r>
        <w:t xml:space="preserve">7.2.4. Исполнитель несет ответственность за качество отремонтированных грузовых вагонов в объеме нормативно-технических документов по ремонту грузовых вагонов и иных нормативных правовых актов, регламентирующих вопросы ремонта грузовых вагонов, а также настоящего Договора. </w:t>
      </w:r>
    </w:p>
    <w:p w14:paraId="6E84FD86" w14:textId="77777777" w:rsidR="008D485E" w:rsidRDefault="00C96C4A" w:rsidP="00C96C4A">
      <w:pPr>
        <w:jc w:val="both"/>
      </w:pPr>
      <w:r>
        <w:t xml:space="preserve">7.2.5. Исполнитель несет ответственность за приобретение и установку/монтаж на грузовые вагоны Заказчика контрафактных запасных частей, узлов и деталей, в </w:t>
      </w:r>
      <w:proofErr w:type="gramStart"/>
      <w:r>
        <w:t>т.ч.</w:t>
      </w:r>
      <w:proofErr w:type="gramEnd"/>
      <w:r>
        <w:t xml:space="preserve"> не предусмотренных конструкторской и технологической документацией на соответствующую модель вагона. </w:t>
      </w:r>
    </w:p>
    <w:p w14:paraId="15D7AA71" w14:textId="77777777" w:rsidR="008D485E" w:rsidRDefault="00C96C4A" w:rsidP="00C96C4A">
      <w:pPr>
        <w:jc w:val="both"/>
      </w:pPr>
      <w:r>
        <w:t xml:space="preserve">7.2.6. В случае предъявления штрафных санкций государственными контролирующими органами, железнодорожными администрациями Заказчику за возможные происшествия, происшедшие в результате деятельности Исполнителя, нести полную материальную ответственность за выплаты вследствие возникшего ущерба. </w:t>
      </w:r>
    </w:p>
    <w:p w14:paraId="0E856F34" w14:textId="77777777" w:rsidR="008D485E" w:rsidRDefault="00C96C4A" w:rsidP="00C96C4A">
      <w:pPr>
        <w:jc w:val="both"/>
      </w:pPr>
      <w:r>
        <w:t xml:space="preserve">7.2.7. За несоблюдение сохранности (недостачу) накопленных в процессе ремонта вагонов металлолома (кроме стружки), запасных частей, узлов и деталей, выбракованных в процессе оказания Услуг в качестве неремонтопригодных, Исполнитель возмещает Заказчику рыночную стоимость несохраненного (недостающего) количества металлолома (кроме стружки), запасных частей, узлов и деталей, выбракованных в процессе оказания Услуг в качестве неремонтопригодных, и вместе с тем выплачивает штраф в трехкратном размере от стоимости несохраненного (недостающего) количества металлолома (кроме стружки), запасных частей, узлов и деталей, выбракованных в процессе оказания Услуг в качестве неремонтопригодных. </w:t>
      </w:r>
    </w:p>
    <w:p w14:paraId="37149387" w14:textId="77777777" w:rsidR="008D485E" w:rsidRDefault="00C96C4A" w:rsidP="00C96C4A">
      <w:pPr>
        <w:jc w:val="both"/>
      </w:pPr>
      <w:r>
        <w:t xml:space="preserve">7.3. Исполнитель согласен на удержание Заказчиком суммы пени (штрафов), причитающейся Заказчику за неисполнение и/или ненадлежащее исполнение Исполнителем своих обязательств по настоящему Договору, из сумм, подлежащих оплате по настоящему Договору. </w:t>
      </w:r>
    </w:p>
    <w:p w14:paraId="7B5AE476" w14:textId="77777777" w:rsidR="008D485E" w:rsidRDefault="00C96C4A" w:rsidP="00C96C4A">
      <w:pPr>
        <w:jc w:val="both"/>
      </w:pPr>
      <w:r>
        <w:lastRenderedPageBreak/>
        <w:t xml:space="preserve">7.4. В случае, если Исполнитель не представил обеспечение исполнения договора в срок, установленный пунктом 4.1.3. Договора, то Заказчиком в одностороннем порядке расторгается настоящий Договор и удерживается внесенное потенциальным поставщиком обеспечение заявки. </w:t>
      </w:r>
    </w:p>
    <w:p w14:paraId="123C6E2C" w14:textId="77777777" w:rsidR="008D485E" w:rsidRDefault="00C96C4A" w:rsidP="00C96C4A">
      <w:pPr>
        <w:jc w:val="both"/>
      </w:pPr>
      <w:r>
        <w:t xml:space="preserve">7.5. В случае несоблюдения Исполнителем требований законодательства Республики Казахстан в области промышленной и пожарной безопасности, охраны труда и окружающей среды, санитарно-эпидемиологического благополучия населения и (или) внутренних нормативных документов Заказчика по указанным направлениям и (или) невыполнения требований Заказчика по устранению выявленных нарушений Исполнитель несет ответственность в виде неустойки в размере 0,1% от суммы Договора за каждое выявленное несоответствие, но не более 10% от общей стоимости Договора. </w:t>
      </w:r>
    </w:p>
    <w:p w14:paraId="4E13873D" w14:textId="77777777" w:rsidR="008D485E" w:rsidRDefault="00C96C4A" w:rsidP="00C96C4A">
      <w:pPr>
        <w:jc w:val="both"/>
      </w:pPr>
      <w:r>
        <w:t xml:space="preserve">7.6. Ответственность Заказчика: </w:t>
      </w:r>
    </w:p>
    <w:p w14:paraId="270033B3" w14:textId="77777777" w:rsidR="008D485E" w:rsidRDefault="00C96C4A" w:rsidP="00C96C4A">
      <w:pPr>
        <w:jc w:val="both"/>
      </w:pPr>
      <w:r>
        <w:t xml:space="preserve">7.6.1. </w:t>
      </w:r>
      <w:proofErr w:type="gramStart"/>
      <w:r>
        <w:t>В случае задержки оплат (в том числе авансовых платежей) по Договору,</w:t>
      </w:r>
      <w:proofErr w:type="gramEnd"/>
      <w:r>
        <w:t xml:space="preserve"> Заказчик должен выплатить Исполнителю пеню в размере 0,1% от </w:t>
      </w:r>
      <w:proofErr w:type="spellStart"/>
      <w:r>
        <w:t>от</w:t>
      </w:r>
      <w:proofErr w:type="spellEnd"/>
      <w:r>
        <w:t xml:space="preserve"> общей суммы неисполненного обязательства, за каждый календарный день просрочки, но не более 10% от </w:t>
      </w:r>
      <w:proofErr w:type="spellStart"/>
      <w:r>
        <w:t>от</w:t>
      </w:r>
      <w:proofErr w:type="spellEnd"/>
      <w:r>
        <w:t xml:space="preserve"> общей суммы неисполненного обязательства. </w:t>
      </w:r>
    </w:p>
    <w:p w14:paraId="2B289D44" w14:textId="77777777" w:rsidR="008D485E" w:rsidRDefault="00C96C4A" w:rsidP="00C96C4A">
      <w:pPr>
        <w:jc w:val="both"/>
      </w:pPr>
      <w:r>
        <w:t xml:space="preserve">7.6.2. В случае задержки возврата обеспечения исполнения Договора, представленного Исполнителем, Заказчик должен выплатить Исполнителю пеню в размере 0,1% от суммы Договора, за каждый календарный день просрочки, но не более 10% от </w:t>
      </w:r>
      <w:proofErr w:type="spellStart"/>
      <w:r>
        <w:t>от</w:t>
      </w:r>
      <w:proofErr w:type="spellEnd"/>
      <w:r>
        <w:t xml:space="preserve"> общей суммы неисполненного обязательства. </w:t>
      </w:r>
    </w:p>
    <w:p w14:paraId="5D084CDA" w14:textId="77777777" w:rsidR="008D485E" w:rsidRDefault="00C96C4A" w:rsidP="00C96C4A">
      <w:pPr>
        <w:jc w:val="both"/>
      </w:pPr>
      <w:r>
        <w:t xml:space="preserve">7.6.3. В случае задержки Заказчиком подписания Акта оказанных Услуг, Заказчик выплачивает Исполнителю пеню в размере 0,1% от </w:t>
      </w:r>
      <w:proofErr w:type="spellStart"/>
      <w:r>
        <w:t>от</w:t>
      </w:r>
      <w:proofErr w:type="spellEnd"/>
      <w:r>
        <w:t xml:space="preserve"> общей суммы неисполненного обязательства, за каждый календарный день, но не более 10% от </w:t>
      </w:r>
      <w:proofErr w:type="spellStart"/>
      <w:r>
        <w:t>от</w:t>
      </w:r>
      <w:proofErr w:type="spellEnd"/>
      <w:r>
        <w:t xml:space="preserve"> общей суммы неисполненного обязательства. </w:t>
      </w:r>
    </w:p>
    <w:p w14:paraId="1DB873A4" w14:textId="77777777" w:rsidR="008D485E" w:rsidRDefault="00C96C4A" w:rsidP="00C96C4A">
      <w:pPr>
        <w:jc w:val="both"/>
      </w:pPr>
      <w:r>
        <w:t xml:space="preserve">7.6.4. В случае несвоевременного представления Заказчиком документов (в случае если по условиям договора требуется предоставление Заказчиком документов Исполнителю для оказания Услуг), вследствие которых Исполнитель не мог исполнить свои обязательства, предусмотренные договором, Исполнитель имеет право требовать от Заказчика возмещения причиненных просрочкой убытков в порядке, установленном законодательством Республики Казахстан. </w:t>
      </w:r>
    </w:p>
    <w:p w14:paraId="54321158" w14:textId="77777777" w:rsidR="008D485E" w:rsidRDefault="00C96C4A" w:rsidP="00C96C4A">
      <w:pPr>
        <w:jc w:val="both"/>
      </w:pPr>
      <w:r>
        <w:t xml:space="preserve">7.7. В случае нарушения Исполнителем своих обязательств по Договору, Заказчик направляет в установленном порядке информацию в уполномоченный орган по вопросам закупок для внесения сведений об Исполнителе в Перечень ненадежных потенциальных поставщиков (поставщиков) АО «Самрук-Казына». </w:t>
      </w:r>
    </w:p>
    <w:p w14:paraId="1182F87F" w14:textId="77777777" w:rsidR="008D485E" w:rsidRDefault="00C96C4A" w:rsidP="00C96C4A">
      <w:pPr>
        <w:jc w:val="both"/>
      </w:pPr>
      <w:r>
        <w:t xml:space="preserve">7.8. В случае нарушения Исполнителем исполнения своих обязательств по Договору, Заказчик вправе удержать из суммы внесенного обеспечения исполнения Договора сумму неустойки, начисленную Исполнителю за нарушение им своих обязательств по Договору и </w:t>
      </w:r>
      <w:proofErr w:type="gramStart"/>
      <w:r>
        <w:t>возникших</w:t>
      </w:r>
      <w:proofErr w:type="gramEnd"/>
      <w:r>
        <w:t xml:space="preserve"> в связи с этим убытков. </w:t>
      </w:r>
    </w:p>
    <w:p w14:paraId="24543FF8" w14:textId="77777777" w:rsidR="008D485E" w:rsidRDefault="00C96C4A" w:rsidP="00C96C4A">
      <w:pPr>
        <w:jc w:val="both"/>
      </w:pPr>
      <w:r>
        <w:t xml:space="preserve">7.9. В случае прекращения действия Договора при фактическом оказании Услуг на сумму менее выплаченной Заказчиком предоплаты Заказчик вправе удержать из суммы внесенного обеспечения возврата аванса соответствующую разницу. </w:t>
      </w:r>
    </w:p>
    <w:p w14:paraId="1DE16543" w14:textId="77777777" w:rsidR="008D485E" w:rsidRDefault="00C96C4A" w:rsidP="00C96C4A">
      <w:pPr>
        <w:jc w:val="both"/>
      </w:pPr>
      <w:r>
        <w:t xml:space="preserve">7.10. Оплата неустойки (штрафа, пени) не освобождает Стороны от выполнения обязательств, предусмотренных настоящим Договором. </w:t>
      </w:r>
    </w:p>
    <w:p w14:paraId="0FB7A38B" w14:textId="1309C246" w:rsidR="008D485E" w:rsidRDefault="00C96C4A" w:rsidP="008D485E">
      <w:pPr>
        <w:jc w:val="center"/>
      </w:pPr>
      <w:r>
        <w:t>8. Порядок изменения, расторжение Договора</w:t>
      </w:r>
    </w:p>
    <w:p w14:paraId="475A8691" w14:textId="77777777" w:rsidR="008D485E" w:rsidRDefault="00C96C4A" w:rsidP="00C96C4A">
      <w:pPr>
        <w:jc w:val="both"/>
      </w:pPr>
      <w:r>
        <w:t xml:space="preserve">8.1. Внесение изменений и дополнений в настоящий Договор осуществляется в соответствии с законодательством Республики Казахстан и Порядком. </w:t>
      </w:r>
    </w:p>
    <w:p w14:paraId="6E674B16" w14:textId="77777777" w:rsidR="008D485E" w:rsidRDefault="00C96C4A" w:rsidP="00C96C4A">
      <w:pPr>
        <w:jc w:val="both"/>
      </w:pPr>
      <w:r>
        <w:lastRenderedPageBreak/>
        <w:t>8.2.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Исполнителя, по иным основаниям, не предусмотренным соответствующими пунктом(</w:t>
      </w:r>
      <w:proofErr w:type="spellStart"/>
      <w:r>
        <w:t>ами</w:t>
      </w:r>
      <w:proofErr w:type="spellEnd"/>
      <w:r>
        <w:t xml:space="preserve">) Порядка. </w:t>
      </w:r>
    </w:p>
    <w:p w14:paraId="128322ED" w14:textId="77777777" w:rsidR="008D485E" w:rsidRDefault="00C96C4A" w:rsidP="00C96C4A">
      <w:pPr>
        <w:jc w:val="both"/>
      </w:pPr>
      <w:r>
        <w:t xml:space="preserve">8.3. Заказчик вправе в одностороннем порядке отказаться от исполнения Договора в следующих случаях: </w:t>
      </w:r>
    </w:p>
    <w:p w14:paraId="412B55A3" w14:textId="36811EB0" w:rsidR="008D485E" w:rsidRDefault="00C96C4A" w:rsidP="00C96C4A">
      <w:pPr>
        <w:jc w:val="both"/>
      </w:pPr>
      <w:r>
        <w:t xml:space="preserve">8.3.1. На основании пункта 2 статьи 404 Гражданского кодекса Республики Казахстан; </w:t>
      </w:r>
    </w:p>
    <w:p w14:paraId="5D44CA87" w14:textId="77777777" w:rsidR="008D485E" w:rsidRDefault="00C96C4A" w:rsidP="00C96C4A">
      <w:pPr>
        <w:jc w:val="both"/>
      </w:pPr>
      <w:r>
        <w:t xml:space="preserve">8.3.2. При нарушении Исполнителем своих обязательств; </w:t>
      </w:r>
    </w:p>
    <w:p w14:paraId="19EDA6AA" w14:textId="77777777" w:rsidR="008D485E" w:rsidRDefault="00C96C4A" w:rsidP="00C96C4A">
      <w:pPr>
        <w:jc w:val="both"/>
      </w:pPr>
      <w:r>
        <w:t xml:space="preserve">8.3.3. Ввиду обоснованной нецелесообразности приобретения Услуг; </w:t>
      </w:r>
    </w:p>
    <w:p w14:paraId="4C3D592A" w14:textId="77777777" w:rsidR="008D485E" w:rsidRDefault="00C96C4A" w:rsidP="00C96C4A">
      <w:pPr>
        <w:jc w:val="both"/>
      </w:pPr>
      <w:r>
        <w:t xml:space="preserve">8.3.3.1. В случае сокращения расходов Заказчика, связанного с чрезвычайным положением или другими негативными явлениями в экономике; </w:t>
      </w:r>
    </w:p>
    <w:p w14:paraId="59BE5C16" w14:textId="77777777" w:rsidR="008D485E" w:rsidRDefault="00C96C4A" w:rsidP="00C96C4A">
      <w:pPr>
        <w:jc w:val="both"/>
      </w:pPr>
      <w:r>
        <w:t xml:space="preserve">8.3.3.2. 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приобретения Услуг допускается при условии оплаты Заказчиком Исполнителю фактически понесенных им расходов. </w:t>
      </w:r>
    </w:p>
    <w:p w14:paraId="7929D2B6" w14:textId="77777777" w:rsidR="008D485E" w:rsidRDefault="00C96C4A" w:rsidP="00C96C4A">
      <w:pPr>
        <w:jc w:val="both"/>
      </w:pPr>
      <w:r>
        <w:t xml:space="preserve">8.3.3.3. При нарушении одной из сторон Договора обязательств по противодействию коррупции, предусмотренных условиями Договора. </w:t>
      </w:r>
    </w:p>
    <w:p w14:paraId="24125F1F" w14:textId="77777777" w:rsidR="008D485E" w:rsidRDefault="00C96C4A" w:rsidP="00C96C4A">
      <w:pPr>
        <w:jc w:val="both"/>
      </w:pPr>
      <w:r>
        <w:t xml:space="preserve">8.3.4. Выявления Заказчиком в процессе исполнения договора о закупках консультационных услуг предоставления потенциальным поставщиком недостоверной информации и/или ложных сведений об отсутствии конфликта интересов. </w:t>
      </w:r>
    </w:p>
    <w:p w14:paraId="4C039A8F" w14:textId="77777777" w:rsidR="008D485E" w:rsidRDefault="00C96C4A" w:rsidP="00C96C4A">
      <w:pPr>
        <w:jc w:val="both"/>
      </w:pPr>
      <w:r>
        <w:t xml:space="preserve">8.3.5. Указанных в пункте 1 статьи 31 Порядка. </w:t>
      </w:r>
    </w:p>
    <w:p w14:paraId="49B7972D" w14:textId="77777777" w:rsidR="008D485E" w:rsidRDefault="00C96C4A" w:rsidP="00C96C4A">
      <w:pPr>
        <w:jc w:val="both"/>
      </w:pPr>
      <w:r>
        <w:t xml:space="preserve">8.3.6. При нарушении одной из сторон договора о закупках обязательств по противодействию коррупции, предусмотренных условиями договора. </w:t>
      </w:r>
    </w:p>
    <w:p w14:paraId="6FB03B1B" w14:textId="77777777" w:rsidR="008D485E" w:rsidRDefault="00C96C4A" w:rsidP="00C96C4A">
      <w:pPr>
        <w:jc w:val="both"/>
      </w:pPr>
      <w:r>
        <w:t xml:space="preserve">8.3.7. В иных случаях, определенных Порядком. </w:t>
      </w:r>
    </w:p>
    <w:p w14:paraId="001D937C" w14:textId="77777777" w:rsidR="008D485E" w:rsidRDefault="00C96C4A" w:rsidP="00C96C4A">
      <w:pPr>
        <w:jc w:val="both"/>
      </w:pPr>
      <w:r>
        <w:t xml:space="preserve">8.4. </w:t>
      </w:r>
      <w:proofErr w:type="gramStart"/>
      <w:r>
        <w:t>При отказе Заказчика от исполнения Договора,</w:t>
      </w:r>
      <w:proofErr w:type="gramEnd"/>
      <w:r>
        <w:t xml:space="preserve"> Заказчик направляет Исполнителю соответствующее письменное уведомление не менее чем за 15 (пятнадцать) календарных дней до предполагаемой даты отказа от Договора. В уведомлении должна быть указана причина отказа от Договора, должен оговариваться объем аннулированных договорных обязательств, а также дата вступления в силу уведомления об отказе от Договора. </w:t>
      </w:r>
    </w:p>
    <w:p w14:paraId="473C5322" w14:textId="704E1F8F" w:rsidR="008D485E" w:rsidRDefault="00C96C4A" w:rsidP="00C96C4A">
      <w:pPr>
        <w:jc w:val="both"/>
      </w:pPr>
      <w:proofErr w:type="gramStart"/>
      <w:r>
        <w:t>При расторжении Договора в силу вышеуказанных обстоятельств,</w:t>
      </w:r>
      <w:proofErr w:type="gramEnd"/>
      <w:r>
        <w:t xml:space="preserve"> Исполнитель имеет право требовать оплату только за фактические затраты, связанные с исполнением Договора, на день расторжения. </w:t>
      </w:r>
    </w:p>
    <w:p w14:paraId="331E82AA" w14:textId="77777777" w:rsidR="008D485E" w:rsidRDefault="00C96C4A" w:rsidP="00C96C4A">
      <w:pPr>
        <w:jc w:val="both"/>
      </w:pPr>
      <w:r>
        <w:t xml:space="preserve">8.5. Не допускается отказ Заказчика от исполнения договора в одностороннем порядке в случае обнаружения в закупках нарушений Уполномоченным органом по вопросам осуществления закупок в лице структурного подразделения АО «Самрук-Казына». В этом случае договор может быть расторгнут по обоюдному согласию Сторон в соответствии с требованиями законодательства РК и при оплате Исполнителю фактически понесенных им расходов на день расторжения Договора. </w:t>
      </w:r>
    </w:p>
    <w:p w14:paraId="4FDF55D0" w14:textId="77777777" w:rsidR="008D485E" w:rsidRDefault="00C96C4A" w:rsidP="00C96C4A">
      <w:pPr>
        <w:jc w:val="both"/>
      </w:pPr>
      <w:r>
        <w:t xml:space="preserve">8.6. В случае если договор расторгается по вине Заказчика, Исполнитель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 </w:t>
      </w:r>
    </w:p>
    <w:p w14:paraId="06D474E7" w14:textId="1F95873B" w:rsidR="008D485E" w:rsidRDefault="00C96C4A" w:rsidP="008D485E">
      <w:pPr>
        <w:jc w:val="center"/>
      </w:pPr>
      <w:r>
        <w:lastRenderedPageBreak/>
        <w:t>9. Корреспонденция</w:t>
      </w:r>
    </w:p>
    <w:p w14:paraId="0EAABC28" w14:textId="77777777" w:rsidR="008D485E" w:rsidRDefault="00C96C4A" w:rsidP="00C96C4A">
      <w:pPr>
        <w:jc w:val="both"/>
      </w:pPr>
      <w:r>
        <w:t xml:space="preserve">9.1. 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 </w:t>
      </w:r>
    </w:p>
    <w:p w14:paraId="0C3D02FB" w14:textId="77777777" w:rsidR="008D485E" w:rsidRDefault="00C96C4A" w:rsidP="00C96C4A">
      <w:pPr>
        <w:jc w:val="both"/>
      </w:pPr>
      <w:r>
        <w:t xml:space="preserve">9.2. Все документы по переписке согласно или в связи с данным Договором должны иметь реквизиты Сторон с номером Договора. </w:t>
      </w:r>
    </w:p>
    <w:p w14:paraId="179174D4" w14:textId="77777777" w:rsidR="008D485E" w:rsidRDefault="00C96C4A" w:rsidP="00C96C4A">
      <w:pPr>
        <w:jc w:val="both"/>
      </w:pPr>
      <w:r>
        <w:t xml:space="preserve">9.3. 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 </w:t>
      </w:r>
    </w:p>
    <w:p w14:paraId="08140FBA" w14:textId="77777777" w:rsidR="008D485E" w:rsidRDefault="00C96C4A" w:rsidP="00C96C4A">
      <w:pPr>
        <w:jc w:val="both"/>
      </w:pPr>
      <w:r>
        <w:t xml:space="preserve">9.4. 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 </w:t>
      </w:r>
    </w:p>
    <w:p w14:paraId="587354E1" w14:textId="77777777" w:rsidR="008D485E" w:rsidRDefault="00C96C4A" w:rsidP="00C96C4A">
      <w:pPr>
        <w:jc w:val="both"/>
      </w:pPr>
      <w:r>
        <w:t xml:space="preserve">9.5. Уведомление, отправленное </w:t>
      </w:r>
      <w:proofErr w:type="gramStart"/>
      <w:r>
        <w:t>заказным (авиа) письмом</w:t>
      </w:r>
      <w:proofErr w:type="gramEnd"/>
      <w:r>
        <w:t xml:space="preserve"> считается доставленным при условии наличия штампа почтового отделения или курьерской службы, подтверждающего доставку почты. </w:t>
      </w:r>
    </w:p>
    <w:p w14:paraId="2C82CE22" w14:textId="77777777" w:rsidR="008D485E" w:rsidRDefault="00C96C4A" w:rsidP="00C96C4A">
      <w:pPr>
        <w:jc w:val="both"/>
      </w:pPr>
      <w:r>
        <w:t xml:space="preserve">9.6. Исполнитель должен предоставить Заказчику отчет о ходе оказания Услуг в течение 1 (один) рабочего дня с даты получения от Заказчика соответствующего запроса. </w:t>
      </w:r>
    </w:p>
    <w:p w14:paraId="4CB7265E" w14:textId="2947BB11" w:rsidR="008D485E" w:rsidRDefault="00C96C4A" w:rsidP="008D485E">
      <w:pPr>
        <w:jc w:val="center"/>
      </w:pPr>
      <w:r>
        <w:t>10. Срок действия Договора</w:t>
      </w:r>
    </w:p>
    <w:p w14:paraId="1A755FC9" w14:textId="4D7796F9" w:rsidR="008D485E" w:rsidRDefault="00C96C4A" w:rsidP="00C96C4A">
      <w:pPr>
        <w:jc w:val="both"/>
      </w:pPr>
      <w:r>
        <w:t>10.1. Настоящий Договор вступает в силу с даты его подписания уполномоченными лицами Сторон и действует по 31 декабря 202</w:t>
      </w:r>
      <w:r w:rsidR="009C4A95">
        <w:rPr>
          <w:lang w:val="kk-KZ"/>
        </w:rPr>
        <w:t>5</w:t>
      </w:r>
      <w:r>
        <w:t xml:space="preserve"> года, а в части взаиморасчетов до их полного завершения. </w:t>
      </w:r>
    </w:p>
    <w:p w14:paraId="24F665DC" w14:textId="1BAE72E1" w:rsidR="008D485E" w:rsidRDefault="00C96C4A" w:rsidP="008D485E">
      <w:pPr>
        <w:jc w:val="center"/>
      </w:pPr>
      <w:r>
        <w:t>11. Обстоятельства непреодолимой силы (Форс мажор)</w:t>
      </w:r>
    </w:p>
    <w:p w14:paraId="74907E28" w14:textId="77777777" w:rsidR="008D485E" w:rsidRDefault="00C96C4A" w:rsidP="00C96C4A">
      <w:pPr>
        <w:jc w:val="both"/>
      </w:pPr>
      <w:r>
        <w:t xml:space="preserve">11.1. 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 </w:t>
      </w:r>
    </w:p>
    <w:p w14:paraId="75172AAB" w14:textId="77777777" w:rsidR="008D485E" w:rsidRDefault="00C96C4A" w:rsidP="00C96C4A">
      <w:pPr>
        <w:jc w:val="both"/>
      </w:pPr>
      <w:r>
        <w:t xml:space="preserve">11.2.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 </w:t>
      </w:r>
    </w:p>
    <w:p w14:paraId="103C1CB2" w14:textId="77777777" w:rsidR="008D485E" w:rsidRDefault="00C96C4A" w:rsidP="00C96C4A">
      <w:pPr>
        <w:jc w:val="both"/>
      </w:pPr>
      <w:r>
        <w:t xml:space="preserve">11.3. Не уведомление или несвоевременное уведомление, а также не подтверждение факта наступления обстоятельств непреодолимой силы лишает Сторону права ссылаться на любое из вышеуказанных обстоятельств как на основание, освобождающее от ответственности за невыполнение обязательств. </w:t>
      </w:r>
    </w:p>
    <w:p w14:paraId="57890FB4" w14:textId="77777777" w:rsidR="008D485E" w:rsidRDefault="00C96C4A" w:rsidP="00C96C4A">
      <w:pPr>
        <w:jc w:val="both"/>
      </w:pPr>
      <w:r>
        <w:t xml:space="preserve">11.4. Если обстоятельства непреодолимой силы будут иметь место более 30 (тридцати) календарных дней, то каждая Сторона имеет право отказаться от исполнения обязательств по Договору, и в этом случае ни одна из Сторон не имеет права требовать от другой стороны возмещения убытков, причиненных расторжением Договора. </w:t>
      </w:r>
    </w:p>
    <w:p w14:paraId="7CDCDF1F" w14:textId="77777777" w:rsidR="008D485E" w:rsidRDefault="00C96C4A" w:rsidP="00C96C4A">
      <w:pPr>
        <w:jc w:val="both"/>
      </w:pPr>
      <w:r>
        <w:lastRenderedPageBreak/>
        <w:t xml:space="preserve">11.5. Подтверждением факта наступления обстоятельств непреодолимой силы является справка с государственных органов Республики Казахстан. </w:t>
      </w:r>
    </w:p>
    <w:p w14:paraId="080E4642" w14:textId="26AA18DC" w:rsidR="008D485E" w:rsidRDefault="00C96C4A" w:rsidP="008D485E">
      <w:pPr>
        <w:jc w:val="center"/>
      </w:pPr>
      <w:r>
        <w:t>12. Порядок разрешения споров</w:t>
      </w:r>
    </w:p>
    <w:p w14:paraId="1E229AA3" w14:textId="77777777" w:rsidR="008D485E" w:rsidRDefault="00C96C4A" w:rsidP="00C96C4A">
      <w:pPr>
        <w:jc w:val="both"/>
      </w:pPr>
      <w:r>
        <w:t xml:space="preserve">12.1. Все споры и разногласия, которые могут возникнуть между Сторонами из настоящего Договора, разрешаются путем переговоров. </w:t>
      </w:r>
    </w:p>
    <w:p w14:paraId="168E52F9" w14:textId="77777777" w:rsidR="008D485E" w:rsidRDefault="00C96C4A" w:rsidP="00C96C4A">
      <w:pPr>
        <w:jc w:val="both"/>
      </w:pPr>
      <w:r>
        <w:t xml:space="preserve">12.2. 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 </w:t>
      </w:r>
    </w:p>
    <w:p w14:paraId="621E3894" w14:textId="77777777" w:rsidR="008D485E" w:rsidRDefault="00C96C4A" w:rsidP="00C96C4A">
      <w:pPr>
        <w:jc w:val="both"/>
      </w:pPr>
      <w:r>
        <w:t xml:space="preserve">12.3. Настоящий Договор регулируется нормами законодательства Республики Казахстан. </w:t>
      </w:r>
    </w:p>
    <w:p w14:paraId="4AE29004" w14:textId="77777777" w:rsidR="008D485E" w:rsidRDefault="00C96C4A" w:rsidP="00C96C4A">
      <w:pPr>
        <w:jc w:val="both"/>
      </w:pPr>
      <w:r>
        <w:t xml:space="preserve">12.4. Неурегулированные споры рассматриваются в судебном порядке в специализированном межрайонном экономическом суде города Астана в соответствии с законодательством Республики Казахстан. </w:t>
      </w:r>
    </w:p>
    <w:p w14:paraId="47132D04" w14:textId="45B2DCA0" w:rsidR="008D485E" w:rsidRDefault="00C96C4A" w:rsidP="008D485E">
      <w:pPr>
        <w:jc w:val="center"/>
      </w:pPr>
      <w:r>
        <w:t>13. Противодействие коррупции</w:t>
      </w:r>
    </w:p>
    <w:p w14:paraId="5AF57EEC" w14:textId="77777777" w:rsidR="008D485E" w:rsidRDefault="00C96C4A" w:rsidP="00C96C4A">
      <w:pPr>
        <w:jc w:val="both"/>
      </w:pPr>
      <w:r>
        <w:t xml:space="preserve">13.1.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3598B3D" w14:textId="77777777" w:rsidR="008D485E" w:rsidRDefault="00C96C4A" w:rsidP="00C96C4A">
      <w:pPr>
        <w:jc w:val="both"/>
      </w:pPr>
      <w:r>
        <w:t xml:space="preserve">13.2.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A34DD71" w14:textId="77777777" w:rsidR="008D485E" w:rsidRDefault="00C96C4A" w:rsidP="00C96C4A">
      <w:pPr>
        <w:jc w:val="both"/>
      </w:pPr>
      <w:r>
        <w:t xml:space="preserve">13.3.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33D982A4" w14:textId="77777777" w:rsidR="008D485E" w:rsidRDefault="00C96C4A" w:rsidP="00C96C4A">
      <w:pPr>
        <w:jc w:val="both"/>
      </w:pPr>
      <w:r>
        <w:t xml:space="preserve">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4DBE8FE3" w14:textId="77777777" w:rsidR="008D485E" w:rsidRDefault="00C96C4A" w:rsidP="00C96C4A">
      <w:pPr>
        <w:jc w:val="both"/>
      </w:pPr>
      <w: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E9D0878" w14:textId="77777777" w:rsidR="008D485E" w:rsidRDefault="00C96C4A" w:rsidP="00C96C4A">
      <w:pPr>
        <w:jc w:val="both"/>
      </w:pPr>
      <w:r>
        <w:t xml:space="preserve">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w:t>
      </w:r>
      <w:r>
        <w:lastRenderedPageBreak/>
        <w:t xml:space="preserve">коррупционную деятельность, а также оказывают взаимное содействие друг другу в целях предотвращения коррупции. </w:t>
      </w:r>
    </w:p>
    <w:p w14:paraId="38FF9E8C" w14:textId="77777777" w:rsidR="008D485E" w:rsidRDefault="00C96C4A" w:rsidP="00C96C4A">
      <w:pPr>
        <w:jc w:val="both"/>
      </w:pPr>
      <w:r>
        <w:t xml:space="preserve">13.7. 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 </w:t>
      </w:r>
    </w:p>
    <w:p w14:paraId="57DAE455" w14:textId="037686E5" w:rsidR="008D485E" w:rsidRDefault="00C96C4A" w:rsidP="008D485E">
      <w:pPr>
        <w:jc w:val="center"/>
      </w:pPr>
      <w:r>
        <w:t>14. Конфиденциальность</w:t>
      </w:r>
    </w:p>
    <w:p w14:paraId="294BB63C" w14:textId="77777777" w:rsidR="008D485E" w:rsidRDefault="00C96C4A" w:rsidP="00C96C4A">
      <w:pPr>
        <w:jc w:val="both"/>
      </w:pPr>
      <w:r>
        <w:t xml:space="preserve">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на Веб-портале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 </w:t>
      </w:r>
    </w:p>
    <w:p w14:paraId="6C1EC36D" w14:textId="77777777" w:rsidR="0077473B" w:rsidRDefault="00C96C4A" w:rsidP="00C96C4A">
      <w:pPr>
        <w:jc w:val="both"/>
      </w:pPr>
      <w:r>
        <w:t>14.2. Исполнитель соглашается, что Заказчик также имеет право раскрывать АО «Самрук-</w:t>
      </w:r>
      <w:proofErr w:type="spellStart"/>
      <w:r>
        <w:t>Қазына</w:t>
      </w:r>
      <w:proofErr w:type="spellEnd"/>
      <w: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«Самрук-</w:t>
      </w:r>
      <w:proofErr w:type="spellStart"/>
      <w:r>
        <w:t>Қазына</w:t>
      </w:r>
      <w:proofErr w:type="spellEnd"/>
      <w:r>
        <w:t xml:space="preserve">» с использованием требуемых протоколов каналов связи. </w:t>
      </w:r>
    </w:p>
    <w:p w14:paraId="64959CFB" w14:textId="5AB42605" w:rsidR="0077473B" w:rsidRDefault="00C96C4A" w:rsidP="0077473B">
      <w:pPr>
        <w:jc w:val="center"/>
      </w:pPr>
      <w:r>
        <w:t>15. Прочие условия</w:t>
      </w:r>
    </w:p>
    <w:p w14:paraId="059A0637" w14:textId="77777777" w:rsidR="0077473B" w:rsidRDefault="00C96C4A" w:rsidP="00C96C4A">
      <w:pPr>
        <w:jc w:val="both"/>
      </w:pPr>
      <w:r>
        <w:t>15.1. Стороны соглашаясь с условиями настоящего Договора и на основании гарантий Исполнителя и добросовестно полагаясь на таковые. Исполнитель гарантирует, что: (а) ни Исполнитель, ни его аффилированные лица, ни все акционеры Исполнителя не включены в санкционный список Европейского союза, и (или) Великобритании, и (или) в санкционных списках SDN (</w:t>
      </w:r>
      <w:proofErr w:type="spellStart"/>
      <w:r>
        <w:t>Specially</w:t>
      </w:r>
      <w:proofErr w:type="spellEnd"/>
      <w:r>
        <w:t xml:space="preserve"> </w:t>
      </w:r>
      <w:proofErr w:type="spellStart"/>
      <w:r>
        <w:t>Designated</w:t>
      </w:r>
      <w:proofErr w:type="spellEnd"/>
      <w:r>
        <w:t xml:space="preserve"> </w:t>
      </w:r>
      <w:proofErr w:type="spellStart"/>
      <w:r>
        <w:t>Nationals</w:t>
      </w:r>
      <w:proofErr w:type="spellEnd"/>
      <w:r>
        <w:t xml:space="preserve"> </w:t>
      </w:r>
      <w:proofErr w:type="spellStart"/>
      <w:r>
        <w:t>and</w:t>
      </w:r>
      <w:proofErr w:type="spellEnd"/>
      <w:r>
        <w:t xml:space="preserve"> </w:t>
      </w:r>
      <w:proofErr w:type="spellStart"/>
      <w:r>
        <w:t>Blocked</w:t>
      </w:r>
      <w:proofErr w:type="spellEnd"/>
      <w:r>
        <w:t xml:space="preserve"> </w:t>
      </w:r>
      <w:proofErr w:type="spellStart"/>
      <w:r>
        <w:t>Persons</w:t>
      </w:r>
      <w:proofErr w:type="spellEnd"/>
      <w:r>
        <w:t xml:space="preserve"> List – список специально выделенных граждан и блокированных лиц), CAPTA (List </w:t>
      </w:r>
      <w:proofErr w:type="spellStart"/>
      <w:r>
        <w:t>of</w:t>
      </w:r>
      <w:proofErr w:type="spellEnd"/>
      <w:r>
        <w:t xml:space="preserve"> Foreign Financial </w:t>
      </w:r>
      <w:proofErr w:type="spellStart"/>
      <w:r>
        <w:t>Institutions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Correspondent</w:t>
      </w:r>
      <w:proofErr w:type="spellEnd"/>
      <w:r>
        <w:t xml:space="preserve"> </w:t>
      </w:r>
      <w:proofErr w:type="spellStart"/>
      <w:r>
        <w:t>Account</w:t>
      </w:r>
      <w:proofErr w:type="spellEnd"/>
      <w:r>
        <w:t xml:space="preserve"> </w:t>
      </w:r>
      <w:proofErr w:type="spellStart"/>
      <w:r>
        <w:t>or</w:t>
      </w:r>
      <w:proofErr w:type="spellEnd"/>
      <w:r>
        <w:t xml:space="preserve"> </w:t>
      </w:r>
      <w:proofErr w:type="spellStart"/>
      <w:r>
        <w:t>Payable-Through</w:t>
      </w:r>
      <w:proofErr w:type="spellEnd"/>
      <w:r>
        <w:t xml:space="preserve"> </w:t>
      </w:r>
      <w:proofErr w:type="spellStart"/>
      <w:r>
        <w:t>Account</w:t>
      </w:r>
      <w:proofErr w:type="spellEnd"/>
      <w:r>
        <w:t xml:space="preserve"> </w:t>
      </w:r>
      <w:proofErr w:type="spellStart"/>
      <w:r>
        <w:t>Sanctions</w:t>
      </w:r>
      <w:proofErr w:type="spellEnd"/>
      <w: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t>MenuBased</w:t>
      </w:r>
      <w:proofErr w:type="spellEnd"/>
      <w:r>
        <w:t xml:space="preserve"> </w:t>
      </w:r>
      <w:proofErr w:type="spellStart"/>
      <w:r>
        <w:t>Sanctions</w:t>
      </w:r>
      <w:proofErr w:type="spellEnd"/>
      <w: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t>of</w:t>
      </w:r>
      <w:proofErr w:type="spellEnd"/>
      <w:r>
        <w:t xml:space="preserve"> Foreign </w:t>
      </w:r>
      <w:proofErr w:type="spellStart"/>
      <w:r>
        <w:t>Assets</w:t>
      </w:r>
      <w:proofErr w:type="spellEnd"/>
      <w:r>
        <w:t xml:space="preserve"> Control </w:t>
      </w:r>
      <w:proofErr w:type="spellStart"/>
      <w:r>
        <w:t>of</w:t>
      </w:r>
      <w:proofErr w:type="spellEnd"/>
      <w:r>
        <w:t xml:space="preserve"> U.S. Department </w:t>
      </w:r>
      <w:proofErr w:type="spellStart"/>
      <w:r>
        <w:t>of</w:t>
      </w:r>
      <w:proofErr w:type="spellEnd"/>
      <w:r>
        <w:t xml:space="preserve"> </w:t>
      </w:r>
      <w:proofErr w:type="spellStart"/>
      <w:r>
        <w:t>the</w:t>
      </w:r>
      <w:proofErr w:type="spellEnd"/>
      <w:r>
        <w:t xml:space="preserve"> </w:t>
      </w:r>
      <w:proofErr w:type="spellStart"/>
      <w:r>
        <w:t>Treasury</w:t>
      </w:r>
      <w:proofErr w:type="spellEnd"/>
      <w:r>
        <w:t>), а также любой иной санкционный список, имеющий экстерриториальное действие; Соглашение Исполнителя с Договором не влечет нарушения санкций, указанных в подпункте (а) настоящего пункта; (b)в день,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 счета Исполнителя, в том числе собственные и корреспондентские, используемые для совершения платежей по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t>Consolidated</w:t>
      </w:r>
      <w:proofErr w:type="spellEnd"/>
      <w:r>
        <w:t xml:space="preserve"> List </w:t>
      </w:r>
      <w:proofErr w:type="spellStart"/>
      <w:r>
        <w:t>of</w:t>
      </w:r>
      <w:proofErr w:type="spellEnd"/>
      <w:r>
        <w:t xml:space="preserve"> </w:t>
      </w:r>
      <w:proofErr w:type="spellStart"/>
      <w:r>
        <w:t>persons</w:t>
      </w:r>
      <w:proofErr w:type="spellEnd"/>
      <w:r>
        <w:t xml:space="preserve">, </w:t>
      </w:r>
      <w:proofErr w:type="spellStart"/>
      <w:r>
        <w:t>groups</w:t>
      </w:r>
      <w:proofErr w:type="spellEnd"/>
      <w:r>
        <w:t xml:space="preserve"> </w:t>
      </w:r>
      <w:proofErr w:type="spellStart"/>
      <w:r>
        <w:t>and</w:t>
      </w:r>
      <w:proofErr w:type="spellEnd"/>
      <w:r>
        <w:t xml:space="preserve"> </w:t>
      </w:r>
      <w:proofErr w:type="spellStart"/>
      <w:r>
        <w:t>entities</w:t>
      </w:r>
      <w:proofErr w:type="spellEnd"/>
      <w:r>
        <w:t xml:space="preserve"> </w:t>
      </w:r>
      <w:proofErr w:type="spellStart"/>
      <w:r>
        <w:t>subject</w:t>
      </w:r>
      <w:proofErr w:type="spellEnd"/>
      <w:r>
        <w:t xml:space="preserve">, </w:t>
      </w:r>
      <w:proofErr w:type="spellStart"/>
      <w:r>
        <w:t>under</w:t>
      </w:r>
      <w:proofErr w:type="spellEnd"/>
      <w:r>
        <w:t xml:space="preserve"> EU </w:t>
      </w:r>
      <w:proofErr w:type="spellStart"/>
      <w:r>
        <w:t>Sanctions</w:t>
      </w:r>
      <w:proofErr w:type="spellEnd"/>
      <w:r>
        <w:t xml:space="preserve">, </w:t>
      </w:r>
      <w:proofErr w:type="spellStart"/>
      <w:r>
        <w:t>to</w:t>
      </w:r>
      <w:proofErr w:type="spellEnd"/>
      <w:r>
        <w:t xml:space="preserve"> </w:t>
      </w:r>
      <w:proofErr w:type="spellStart"/>
      <w:r>
        <w:t>an</w:t>
      </w:r>
      <w:proofErr w:type="spellEnd"/>
      <w:r>
        <w:t xml:space="preserve"> </w:t>
      </w:r>
      <w:proofErr w:type="spellStart"/>
      <w:r>
        <w:t>asset</w:t>
      </w:r>
      <w:proofErr w:type="spellEnd"/>
      <w:r>
        <w:t xml:space="preserve"> </w:t>
      </w:r>
      <w:proofErr w:type="spellStart"/>
      <w:r>
        <w:t>freeze</w:t>
      </w:r>
      <w:proofErr w:type="spellEnd"/>
      <w:r>
        <w:t xml:space="preserve"> </w:t>
      </w:r>
      <w:proofErr w:type="spellStart"/>
      <w:r>
        <w:t>and</w:t>
      </w:r>
      <w:proofErr w:type="spellEnd"/>
      <w:r>
        <w:t xml:space="preserve"> </w:t>
      </w:r>
      <w:proofErr w:type="spellStart"/>
      <w:r>
        <w:t>the</w:t>
      </w:r>
      <w:proofErr w:type="spellEnd"/>
      <w:r>
        <w:t xml:space="preserve"> </w:t>
      </w:r>
      <w:proofErr w:type="spellStart"/>
      <w:r>
        <w:t>prohibition</w:t>
      </w:r>
      <w:proofErr w:type="spellEnd"/>
      <w:r>
        <w:t xml:space="preserve"> </w:t>
      </w:r>
      <w:proofErr w:type="spellStart"/>
      <w:r>
        <w:t>to</w:t>
      </w:r>
      <w:proofErr w:type="spellEnd"/>
      <w:r>
        <w:t xml:space="preserve"> </w:t>
      </w:r>
      <w:proofErr w:type="spellStart"/>
      <w:r>
        <w:t>make</w:t>
      </w:r>
      <w:proofErr w:type="spellEnd"/>
      <w:r>
        <w:t xml:space="preserve"> </w:t>
      </w:r>
      <w:proofErr w:type="spellStart"/>
      <w:r>
        <w:t>funds</w:t>
      </w:r>
      <w:proofErr w:type="spellEnd"/>
      <w:r>
        <w:t xml:space="preserve"> </w:t>
      </w:r>
      <w:proofErr w:type="spellStart"/>
      <w:r>
        <w:t>and</w:t>
      </w:r>
      <w:proofErr w:type="spellEnd"/>
      <w:r>
        <w:t xml:space="preserve"> </w:t>
      </w:r>
      <w:proofErr w:type="spellStart"/>
      <w:r>
        <w:t>economic</w:t>
      </w:r>
      <w:proofErr w:type="spellEnd"/>
      <w:r>
        <w:t xml:space="preserve"> </w:t>
      </w:r>
      <w:proofErr w:type="spellStart"/>
      <w:r>
        <w:t>resources</w:t>
      </w:r>
      <w:proofErr w:type="spellEnd"/>
      <w:r>
        <w:t xml:space="preserve"> </w:t>
      </w:r>
      <w:proofErr w:type="spellStart"/>
      <w:r>
        <w:t>available</w:t>
      </w:r>
      <w:proofErr w:type="spellEnd"/>
      <w:r>
        <w:t xml:space="preserve"> </w:t>
      </w:r>
      <w:proofErr w:type="spellStart"/>
      <w:r>
        <w:t>to</w:t>
      </w:r>
      <w:proofErr w:type="spellEnd"/>
      <w:r>
        <w:t xml:space="preserve"> </w:t>
      </w:r>
      <w:proofErr w:type="spellStart"/>
      <w:r>
        <w:t>them</w:t>
      </w:r>
      <w:proofErr w:type="spellEnd"/>
      <w:r>
        <w:t>), и (или) Сводный список объектов финансовых санкций Управления по осуществлению финансовых санкций в Великобритании (</w:t>
      </w:r>
      <w:proofErr w:type="spellStart"/>
      <w:r>
        <w:t>Consolidated</w:t>
      </w:r>
      <w:proofErr w:type="spellEnd"/>
      <w:r>
        <w:t xml:space="preserve"> List </w:t>
      </w:r>
      <w:proofErr w:type="spellStart"/>
      <w:r>
        <w:t>of</w:t>
      </w:r>
      <w:proofErr w:type="spellEnd"/>
      <w:r>
        <w:t xml:space="preserve"> </w:t>
      </w:r>
      <w:proofErr w:type="spellStart"/>
      <w:r>
        <w:t>financial</w:t>
      </w:r>
      <w:proofErr w:type="spellEnd"/>
      <w:r>
        <w:t xml:space="preserve"> </w:t>
      </w:r>
      <w:proofErr w:type="spellStart"/>
      <w:r>
        <w:t>sanctions</w:t>
      </w:r>
      <w:proofErr w:type="spellEnd"/>
      <w:r>
        <w:t xml:space="preserve"> </w:t>
      </w:r>
      <w:proofErr w:type="spellStart"/>
      <w:r>
        <w:t>targets</w:t>
      </w:r>
      <w:proofErr w:type="spellEnd"/>
      <w:r>
        <w:t xml:space="preserve"> </w:t>
      </w:r>
      <w:proofErr w:type="spellStart"/>
      <w:r>
        <w:t>of</w:t>
      </w:r>
      <w:proofErr w:type="spellEnd"/>
      <w:r>
        <w:t xml:space="preserve"> </w:t>
      </w:r>
      <w:proofErr w:type="spellStart"/>
      <w:r>
        <w:t>the</w:t>
      </w:r>
      <w:proofErr w:type="spellEnd"/>
      <w:r>
        <w:t xml:space="preserve"> Office </w:t>
      </w:r>
      <w:proofErr w:type="spellStart"/>
      <w:r>
        <w:t>of</w:t>
      </w:r>
      <w:proofErr w:type="spellEnd"/>
      <w:r>
        <w:t xml:space="preserve"> Financial </w:t>
      </w:r>
      <w:proofErr w:type="spellStart"/>
      <w:r>
        <w:t>Sanctions</w:t>
      </w:r>
      <w:proofErr w:type="spellEnd"/>
      <w:r>
        <w:t xml:space="preserve"> </w:t>
      </w:r>
      <w:proofErr w:type="spellStart"/>
      <w:r>
        <w:t>Implementations</w:t>
      </w:r>
      <w:proofErr w:type="spellEnd"/>
      <w:r>
        <w:t xml:space="preserve"> </w:t>
      </w:r>
      <w:proofErr w:type="spellStart"/>
      <w:r>
        <w:t>in</w:t>
      </w:r>
      <w:proofErr w:type="spellEnd"/>
      <w:r>
        <w:t xml:space="preserve"> </w:t>
      </w:r>
      <w:proofErr w:type="spellStart"/>
      <w:r>
        <w:t>the</w:t>
      </w:r>
      <w:proofErr w:type="spellEnd"/>
      <w:r>
        <w:t xml:space="preserve"> UK), и (или) в списках SDN (</w:t>
      </w:r>
      <w:proofErr w:type="spellStart"/>
      <w:r>
        <w:t>Specially</w:t>
      </w:r>
      <w:proofErr w:type="spellEnd"/>
      <w:r>
        <w:t xml:space="preserve"> </w:t>
      </w:r>
      <w:proofErr w:type="spellStart"/>
      <w:r>
        <w:t>Designated</w:t>
      </w:r>
      <w:proofErr w:type="spellEnd"/>
      <w:r>
        <w:t xml:space="preserve"> </w:t>
      </w:r>
      <w:proofErr w:type="spellStart"/>
      <w:r>
        <w:t>Nationals</w:t>
      </w:r>
      <w:proofErr w:type="spellEnd"/>
      <w:r>
        <w:t xml:space="preserve"> </w:t>
      </w:r>
      <w:proofErr w:type="spellStart"/>
      <w:r>
        <w:t>and</w:t>
      </w:r>
      <w:proofErr w:type="spellEnd"/>
      <w:r>
        <w:t xml:space="preserve"> </w:t>
      </w:r>
      <w:proofErr w:type="spellStart"/>
      <w:r>
        <w:t>Blocked</w:t>
      </w:r>
      <w:proofErr w:type="spellEnd"/>
      <w:r>
        <w:t xml:space="preserve"> </w:t>
      </w:r>
      <w:proofErr w:type="spellStart"/>
      <w:r>
        <w:t>Persons</w:t>
      </w:r>
      <w:proofErr w:type="spellEnd"/>
      <w:r>
        <w:t xml:space="preserve"> </w:t>
      </w:r>
      <w:r>
        <w:lastRenderedPageBreak/>
        <w:t xml:space="preserve">List – список специально выделенных граждан и блокированных лиц), CAPTA (List </w:t>
      </w:r>
      <w:proofErr w:type="spellStart"/>
      <w:r>
        <w:t>of</w:t>
      </w:r>
      <w:proofErr w:type="spellEnd"/>
      <w:r>
        <w:t xml:space="preserve"> Foreign Financial </w:t>
      </w:r>
      <w:proofErr w:type="spellStart"/>
      <w:r>
        <w:t>Institutions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Correspondent</w:t>
      </w:r>
      <w:proofErr w:type="spellEnd"/>
      <w:r>
        <w:t xml:space="preserve"> </w:t>
      </w:r>
      <w:proofErr w:type="spellStart"/>
      <w:r>
        <w:t>Account</w:t>
      </w:r>
      <w:proofErr w:type="spellEnd"/>
      <w:r>
        <w:t xml:space="preserve"> </w:t>
      </w:r>
      <w:proofErr w:type="spellStart"/>
      <w:r>
        <w:t>or</w:t>
      </w:r>
      <w:proofErr w:type="spellEnd"/>
      <w:r>
        <w:t xml:space="preserve"> </w:t>
      </w:r>
      <w:proofErr w:type="spellStart"/>
      <w:r>
        <w:t>Payable-Through</w:t>
      </w:r>
      <w:proofErr w:type="spellEnd"/>
      <w:r>
        <w:t xml:space="preserve"> </w:t>
      </w:r>
      <w:proofErr w:type="spellStart"/>
      <w:r>
        <w:t>Account</w:t>
      </w:r>
      <w:proofErr w:type="spellEnd"/>
      <w:r>
        <w:t xml:space="preserve"> </w:t>
      </w:r>
      <w:proofErr w:type="spellStart"/>
      <w:r>
        <w:t>Sanctions</w:t>
      </w:r>
      <w:proofErr w:type="spellEnd"/>
      <w: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t>Menu</w:t>
      </w:r>
      <w:proofErr w:type="spellEnd"/>
      <w:r>
        <w:t xml:space="preserve">-Based </w:t>
      </w:r>
      <w:proofErr w:type="spellStart"/>
      <w:r>
        <w:t>Sanctions</w:t>
      </w:r>
      <w:proofErr w:type="spellEnd"/>
      <w: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t>of</w:t>
      </w:r>
      <w:proofErr w:type="spellEnd"/>
      <w:r>
        <w:t xml:space="preserve"> Foreign </w:t>
      </w:r>
      <w:proofErr w:type="spellStart"/>
      <w:r>
        <w:t>Assets</w:t>
      </w:r>
      <w:proofErr w:type="spellEnd"/>
      <w:r>
        <w:t xml:space="preserve"> Control </w:t>
      </w:r>
      <w:proofErr w:type="spellStart"/>
      <w:r>
        <w:t>of</w:t>
      </w:r>
      <w:proofErr w:type="spellEnd"/>
      <w:r>
        <w:t xml:space="preserve"> U.S. Department </w:t>
      </w:r>
      <w:proofErr w:type="spellStart"/>
      <w:r>
        <w:t>of</w:t>
      </w:r>
      <w:proofErr w:type="spellEnd"/>
      <w:r>
        <w:t xml:space="preserve"> </w:t>
      </w:r>
      <w:proofErr w:type="spellStart"/>
      <w:r>
        <w:t>the</w:t>
      </w:r>
      <w:proofErr w:type="spellEnd"/>
      <w:r>
        <w:t xml:space="preserve"> </w:t>
      </w:r>
      <w:proofErr w:type="spellStart"/>
      <w:r>
        <w:t>Treasury</w:t>
      </w:r>
      <w:proofErr w:type="spellEnd"/>
      <w:r>
        <w:t>); (c) лицо(а), подписывающее(</w:t>
      </w:r>
      <w:proofErr w:type="spellStart"/>
      <w:r>
        <w:t>ие</w:t>
      </w:r>
      <w:proofErr w:type="spellEnd"/>
      <w:r>
        <w:t xml:space="preserve">) настоящую Договор от имени Исполнителя, не включены в санкционный список Европейского союза и </w:t>
      </w:r>
      <w:proofErr w:type="spellStart"/>
      <w:r>
        <w:t>Құжат</w:t>
      </w:r>
      <w:proofErr w:type="spellEnd"/>
      <w:r>
        <w:t xml:space="preserve"> «</w:t>
      </w:r>
      <w:proofErr w:type="spellStart"/>
      <w:r>
        <w:t>Самұрық-Қазына</w:t>
      </w:r>
      <w:proofErr w:type="spellEnd"/>
      <w:r>
        <w:t xml:space="preserve">» ӘАҚ» АҚ </w:t>
      </w:r>
      <w:proofErr w:type="spellStart"/>
      <w:r>
        <w:t>электронды</w:t>
      </w:r>
      <w:proofErr w:type="spellEnd"/>
      <w:r>
        <w:t xml:space="preserve"> </w:t>
      </w:r>
      <w:proofErr w:type="spellStart"/>
      <w:r>
        <w:t>порталымен</w:t>
      </w:r>
      <w:proofErr w:type="spellEnd"/>
      <w:r>
        <w:t xml:space="preserve"> </w:t>
      </w:r>
      <w:proofErr w:type="spellStart"/>
      <w:r>
        <w:t>қүрылған</w:t>
      </w:r>
      <w:proofErr w:type="spellEnd"/>
      <w:r>
        <w:t xml:space="preserve"> Документ сформирован порталом электронных закупок АО «ФНБ «Самрук-Казына» 2886403485 (или) Великобритании, и (или) в списках SDN (</w:t>
      </w:r>
      <w:proofErr w:type="spellStart"/>
      <w:r>
        <w:t>Specially</w:t>
      </w:r>
      <w:proofErr w:type="spellEnd"/>
      <w:r>
        <w:t xml:space="preserve"> </w:t>
      </w:r>
      <w:proofErr w:type="spellStart"/>
      <w:r>
        <w:t>Designated</w:t>
      </w:r>
      <w:proofErr w:type="spellEnd"/>
      <w:r>
        <w:t xml:space="preserve"> </w:t>
      </w:r>
      <w:proofErr w:type="spellStart"/>
      <w:r>
        <w:t>Nationals</w:t>
      </w:r>
      <w:proofErr w:type="spellEnd"/>
      <w:r>
        <w:t xml:space="preserve"> </w:t>
      </w:r>
      <w:proofErr w:type="spellStart"/>
      <w:r>
        <w:t>and</w:t>
      </w:r>
      <w:proofErr w:type="spellEnd"/>
      <w:r>
        <w:t xml:space="preserve"> </w:t>
      </w:r>
      <w:proofErr w:type="spellStart"/>
      <w:r>
        <w:t>Blocked</w:t>
      </w:r>
      <w:proofErr w:type="spellEnd"/>
      <w:r>
        <w:t xml:space="preserve"> </w:t>
      </w:r>
      <w:proofErr w:type="spellStart"/>
      <w:r>
        <w:t>Persons</w:t>
      </w:r>
      <w:proofErr w:type="spellEnd"/>
      <w:r>
        <w:t xml:space="preserve"> List – список специально выделенных граждан и блокированных лиц), CAPTA (List </w:t>
      </w:r>
      <w:proofErr w:type="spellStart"/>
      <w:r>
        <w:t>of</w:t>
      </w:r>
      <w:proofErr w:type="spellEnd"/>
      <w:r>
        <w:t xml:space="preserve"> Foreign Financial </w:t>
      </w:r>
      <w:proofErr w:type="spellStart"/>
      <w:r>
        <w:t>Institutions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Correspondent</w:t>
      </w:r>
      <w:proofErr w:type="spellEnd"/>
      <w:r>
        <w:t xml:space="preserve"> </w:t>
      </w:r>
      <w:proofErr w:type="spellStart"/>
      <w:r>
        <w:t>Account</w:t>
      </w:r>
      <w:proofErr w:type="spellEnd"/>
      <w:r>
        <w:t xml:space="preserve"> </w:t>
      </w:r>
      <w:proofErr w:type="spellStart"/>
      <w:r>
        <w:t>or</w:t>
      </w:r>
      <w:proofErr w:type="spellEnd"/>
      <w:r>
        <w:t xml:space="preserve"> </w:t>
      </w:r>
      <w:proofErr w:type="spellStart"/>
      <w:r>
        <w:t>Payable-Through</w:t>
      </w:r>
      <w:proofErr w:type="spellEnd"/>
      <w:r>
        <w:t xml:space="preserve"> </w:t>
      </w:r>
      <w:proofErr w:type="spellStart"/>
      <w:r>
        <w:t>Account</w:t>
      </w:r>
      <w:proofErr w:type="spellEnd"/>
      <w:r>
        <w:t xml:space="preserve"> </w:t>
      </w:r>
      <w:proofErr w:type="spellStart"/>
      <w:r>
        <w:t>Sanctions</w:t>
      </w:r>
      <w:proofErr w:type="spellEnd"/>
      <w: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t>Menu</w:t>
      </w:r>
      <w:proofErr w:type="spellEnd"/>
      <w:r>
        <w:t xml:space="preserve">-Based </w:t>
      </w:r>
      <w:proofErr w:type="spellStart"/>
      <w:r>
        <w:t>Sanctions</w:t>
      </w:r>
      <w:proofErr w:type="spellEnd"/>
      <w: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t>of</w:t>
      </w:r>
      <w:proofErr w:type="spellEnd"/>
      <w:r>
        <w:t xml:space="preserve"> Foreign </w:t>
      </w:r>
      <w:proofErr w:type="spellStart"/>
      <w:r>
        <w:t>Assets</w:t>
      </w:r>
      <w:proofErr w:type="spellEnd"/>
      <w:r>
        <w:t xml:space="preserve"> Control </w:t>
      </w:r>
      <w:proofErr w:type="spellStart"/>
      <w:r>
        <w:t>of</w:t>
      </w:r>
      <w:proofErr w:type="spellEnd"/>
      <w:r>
        <w:t xml:space="preserve"> U.S. Department </w:t>
      </w:r>
      <w:proofErr w:type="spellStart"/>
      <w:r>
        <w:t>of</w:t>
      </w:r>
      <w:proofErr w:type="spellEnd"/>
      <w:r>
        <w:t xml:space="preserve"> </w:t>
      </w:r>
      <w:proofErr w:type="spellStart"/>
      <w:r>
        <w:t>the</w:t>
      </w:r>
      <w:proofErr w:type="spellEnd"/>
      <w:r>
        <w:t xml:space="preserve"> </w:t>
      </w:r>
      <w:proofErr w:type="spellStart"/>
      <w:r>
        <w:t>Treasury</w:t>
      </w:r>
      <w:proofErr w:type="spellEnd"/>
      <w:r>
        <w:t xml:space="preserve">), а также любой иной санкционный список, имеющий экстерриториальное действие. </w:t>
      </w:r>
    </w:p>
    <w:p w14:paraId="245DF75C" w14:textId="77777777" w:rsidR="0077473B" w:rsidRDefault="00C96C4A" w:rsidP="00C96C4A">
      <w:pPr>
        <w:jc w:val="both"/>
      </w:pPr>
      <w:r>
        <w:t xml:space="preserve">15.2. В случае, если какая-либо гарантия Исполнителя окажется ложной, недостоверной и (или) неточной, Исполнитель обязан возместить другой Стороне прямые и/или косвенные убытки, возникшие в результате или в связи с недостоверностью или неточностью такой гарантии Исполнителя, не позднее 10 (десяти) рабочих дней со дня получения требования другой Стороны. </w:t>
      </w:r>
      <w:proofErr w:type="gramStart"/>
      <w:r>
        <w:t>При этом,</w:t>
      </w:r>
      <w:proofErr w:type="gramEnd"/>
      <w:r>
        <w:t xml:space="preserve"> Заказчик вправе отказаться от исполнения настоящего Договора в одностороннем порядке. </w:t>
      </w:r>
    </w:p>
    <w:p w14:paraId="193B6584" w14:textId="77777777" w:rsidR="0077473B" w:rsidRDefault="00C96C4A" w:rsidP="00C96C4A">
      <w:pPr>
        <w:jc w:val="both"/>
      </w:pPr>
      <w:r>
        <w:t xml:space="preserve">15.3. В случае, если после даты соглашения с Договором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 (a)по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настоящим Договором и (или) (b)привели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 (c)повлекли либо могут повлечь нарушение, либо остановку поставок продукции/оказания услуг; (d)повлекут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 (e)повлекли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2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 </w:t>
      </w:r>
    </w:p>
    <w:p w14:paraId="4BB5B143" w14:textId="77777777" w:rsidR="0077473B" w:rsidRDefault="00C96C4A" w:rsidP="00C96C4A">
      <w:pPr>
        <w:jc w:val="both"/>
      </w:pPr>
      <w:r>
        <w:t xml:space="preserve">15.4. Не позднее 2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w:t>
      </w:r>
      <w:r>
        <w:lastRenderedPageBreak/>
        <w:t xml:space="preserve">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 </w:t>
      </w:r>
    </w:p>
    <w:p w14:paraId="7E718DC8" w14:textId="77777777" w:rsidR="0077473B" w:rsidRDefault="00C96C4A" w:rsidP="00C96C4A">
      <w:pPr>
        <w:jc w:val="both"/>
      </w:pPr>
      <w:r>
        <w:t xml:space="preserve">15.5.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 </w:t>
      </w:r>
    </w:p>
    <w:p w14:paraId="2A22735D" w14:textId="77777777" w:rsidR="0077473B" w:rsidRDefault="00C96C4A" w:rsidP="00C96C4A">
      <w:pPr>
        <w:jc w:val="both"/>
      </w:pPr>
      <w:r>
        <w:t xml:space="preserve">15.6. При недостижении Сторонами согласия по истечении 5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w:t>
      </w:r>
      <w:proofErr w:type="gramStart"/>
      <w:r>
        <w:t>не достижении</w:t>
      </w:r>
      <w:proofErr w:type="gramEnd"/>
      <w:r>
        <w:t xml:space="preserve"> согласия, Сторона вправе отказаться от исполнения Договора в одностороннем порядке и требовать возмещения понесенных прямых и/или косвенных убытков. </w:t>
      </w:r>
    </w:p>
    <w:p w14:paraId="465E6A97" w14:textId="77777777" w:rsidR="0077473B" w:rsidRDefault="00C96C4A" w:rsidP="00C96C4A">
      <w:pPr>
        <w:jc w:val="both"/>
      </w:pPr>
      <w:r>
        <w:t xml:space="preserve">15.7.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w:t>
      </w:r>
      <w:proofErr w:type="spellStart"/>
      <w:r>
        <w:t>в</w:t>
      </w:r>
      <w:proofErr w:type="spellEnd"/>
      <w:r>
        <w:t xml:space="preserve"> иной валюте, предусмотренной Договором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15.8.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не подлежат применению. </w:t>
      </w:r>
    </w:p>
    <w:p w14:paraId="2998307D" w14:textId="77777777" w:rsidR="0077473B" w:rsidRDefault="00C96C4A" w:rsidP="00C96C4A">
      <w:pPr>
        <w:jc w:val="both"/>
      </w:pPr>
      <w:r>
        <w:t xml:space="preserve">15.8.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w:t>
      </w:r>
      <w:proofErr w:type="spellStart"/>
      <w:r>
        <w:t>в</w:t>
      </w:r>
      <w:proofErr w:type="spellEnd"/>
      <w:r>
        <w:t xml:space="preserve"> иной валюте, предусмотренной Договором становится для Исполнителя незаконным, невозможным или, по взаимному согласованию Сторон, иным образом нецелесообразным, Заказчик обязуется уведомить Исполнителя об этом в письменной форме, и Стороны совместно согласовывают в письменной форме альтернативную валюту, в которой будет произведен такой платеж в иной валюте, предусмотренной Договором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14:paraId="7972FBBB" w14:textId="77777777" w:rsidR="0077473B" w:rsidRDefault="00C96C4A" w:rsidP="00C96C4A">
      <w:pPr>
        <w:jc w:val="both"/>
      </w:pPr>
      <w:r>
        <w:t xml:space="preserve">15.9. Если иное не указано в настоящем Договоре, если какие-либо суммы, содержащиеся в настоящей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альтернативного Национального Банка другой страны, на дату соответствующего платежа или расчёта (даты, к которой привязан платеж или расчёт). </w:t>
      </w:r>
    </w:p>
    <w:p w14:paraId="1087F317" w14:textId="77777777" w:rsidR="0077473B" w:rsidRDefault="00C96C4A" w:rsidP="00C96C4A">
      <w:pPr>
        <w:jc w:val="both"/>
      </w:pPr>
      <w:r>
        <w:t xml:space="preserve">15.10. 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w:t>
      </w:r>
    </w:p>
    <w:p w14:paraId="7C3F9274" w14:textId="77777777" w:rsidR="0077473B" w:rsidRDefault="00C96C4A" w:rsidP="00C96C4A">
      <w:pPr>
        <w:jc w:val="both"/>
      </w:pPr>
      <w:r>
        <w:lastRenderedPageBreak/>
        <w:t xml:space="preserve">15.11.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 </w:t>
      </w:r>
    </w:p>
    <w:p w14:paraId="5F91BE1A" w14:textId="77777777" w:rsidR="0077473B" w:rsidRDefault="00C96C4A" w:rsidP="00C96C4A">
      <w:pPr>
        <w:jc w:val="both"/>
      </w:pPr>
      <w:r>
        <w:t xml:space="preserve">15.12. Договор составлен и регулируется в соответствии с законодательством Республики Казахстан. </w:t>
      </w:r>
    </w:p>
    <w:p w14:paraId="50F3766C" w14:textId="77777777" w:rsidR="0077473B" w:rsidRDefault="00C96C4A" w:rsidP="00C96C4A">
      <w:pPr>
        <w:jc w:val="both"/>
      </w:pPr>
      <w:r>
        <w:t xml:space="preserve">16. Места нахождения и банковские реквизиты Сторон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46F85" w:rsidRPr="00635280" w14:paraId="414EC399" w14:textId="77777777" w:rsidTr="0016639C">
        <w:tc>
          <w:tcPr>
            <w:tcW w:w="4672" w:type="dxa"/>
          </w:tcPr>
          <w:p w14:paraId="7955D595" w14:textId="77777777" w:rsidR="00F46F85" w:rsidRPr="00635280" w:rsidRDefault="00F46F85" w:rsidP="0016639C">
            <w:pPr>
              <w:rPr>
                <w:rFonts w:ascii="Arial" w:hAnsi="Arial" w:cs="Arial"/>
                <w:sz w:val="20"/>
                <w:szCs w:val="20"/>
              </w:rPr>
            </w:pPr>
            <w:r w:rsidRPr="00635280">
              <w:rPr>
                <w:rFonts w:ascii="Arial" w:hAnsi="Arial" w:cs="Arial"/>
                <w:b/>
                <w:bCs/>
                <w:color w:val="0082FF"/>
                <w:sz w:val="20"/>
                <w:szCs w:val="20"/>
                <w:shd w:val="clear" w:color="auto" w:fill="FFFFFF"/>
              </w:rPr>
              <w:t>[Полное наименование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[Полный юридический адрес Заказчика]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БИН </w:t>
            </w:r>
            <w:r w:rsidRPr="00635280">
              <w:rPr>
                <w:rFonts w:ascii="Arial" w:hAnsi="Arial" w:cs="Arial"/>
                <w:b/>
                <w:bCs/>
                <w:color w:val="0082FF"/>
                <w:sz w:val="20"/>
                <w:szCs w:val="20"/>
                <w:shd w:val="clear" w:color="auto" w:fill="FFFFFF"/>
              </w:rPr>
              <w:t>[БИН Заказчика]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БИК </w:t>
            </w:r>
            <w:r w:rsidRPr="00635280">
              <w:rPr>
                <w:rFonts w:ascii="Arial" w:hAnsi="Arial" w:cs="Arial"/>
                <w:b/>
                <w:bCs/>
                <w:color w:val="0082FF"/>
                <w:sz w:val="20"/>
                <w:szCs w:val="20"/>
                <w:shd w:val="clear" w:color="auto" w:fill="FFFFFF"/>
              </w:rPr>
              <w:t>[БИК Заказчика]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ИИК </w:t>
            </w:r>
            <w:r w:rsidRPr="00635280">
              <w:rPr>
                <w:rFonts w:ascii="Arial" w:hAnsi="Arial" w:cs="Arial"/>
                <w:b/>
                <w:bCs/>
                <w:color w:val="0082FF"/>
                <w:sz w:val="20"/>
                <w:szCs w:val="20"/>
                <w:shd w:val="clear" w:color="auto" w:fill="FFFFFF"/>
              </w:rPr>
              <w:t>[ИИК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[Наименование банка]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Тел.: </w:t>
            </w:r>
            <w:r w:rsidRPr="00635280">
              <w:rPr>
                <w:rFonts w:ascii="Arial" w:hAnsi="Arial" w:cs="Arial"/>
                <w:b/>
                <w:bCs/>
                <w:color w:val="0082FF"/>
                <w:sz w:val="20"/>
                <w:szCs w:val="20"/>
                <w:shd w:val="clear" w:color="auto" w:fill="FFFFFF"/>
              </w:rPr>
              <w:t>[Телефон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руководителя заказчика]</w:t>
            </w:r>
            <w:r w:rsidRPr="00635280">
              <w:rPr>
                <w:rFonts w:ascii="Arial" w:hAnsi="Arial" w:cs="Arial"/>
                <w:color w:val="2B2B2B"/>
                <w:sz w:val="20"/>
                <w:szCs w:val="20"/>
                <w:shd w:val="clear" w:color="auto" w:fill="FFFFFF"/>
              </w:rPr>
              <w:t> </w:t>
            </w:r>
            <w:r w:rsidRPr="00635280">
              <w:rPr>
                <w:rFonts w:ascii="Arial" w:hAnsi="Arial" w:cs="Arial"/>
                <w:b/>
                <w:bCs/>
                <w:color w:val="0082FF"/>
                <w:sz w:val="20"/>
                <w:szCs w:val="20"/>
                <w:shd w:val="clear" w:color="auto" w:fill="FFFFFF"/>
              </w:rPr>
              <w:t>[ФИО руководителя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[Дополнительные реквизиты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и ФИО дополнительных утверждающих заказчика]</w:t>
            </w:r>
          </w:p>
        </w:tc>
        <w:tc>
          <w:tcPr>
            <w:tcW w:w="4673" w:type="dxa"/>
          </w:tcPr>
          <w:p w14:paraId="6CEFA9B7" w14:textId="77777777" w:rsidR="00F46F85" w:rsidRPr="00635280" w:rsidRDefault="00F46F85" w:rsidP="0016639C">
            <w:pPr>
              <w:rPr>
                <w:rFonts w:ascii="Arial" w:hAnsi="Arial" w:cs="Arial"/>
                <w:sz w:val="20"/>
                <w:szCs w:val="20"/>
              </w:rPr>
            </w:pPr>
            <w:r w:rsidRPr="00635280">
              <w:rPr>
                <w:rFonts w:ascii="Arial" w:hAnsi="Arial" w:cs="Arial"/>
                <w:b/>
                <w:bCs/>
                <w:color w:val="0082FF"/>
                <w:sz w:val="20"/>
                <w:szCs w:val="20"/>
                <w:shd w:val="clear" w:color="auto" w:fill="FFFFFF"/>
              </w:rPr>
              <w:t>[Полное наименование поставщика]</w:t>
            </w:r>
            <w:r w:rsidRPr="00635280">
              <w:rPr>
                <w:rFonts w:ascii="Arial" w:hAnsi="Arial" w:cs="Arial"/>
                <w:color w:val="2B2B2B"/>
                <w:sz w:val="20"/>
                <w:szCs w:val="20"/>
                <w:shd w:val="clear" w:color="auto" w:fill="FFFFFF"/>
              </w:rPr>
              <w:t> </w:t>
            </w:r>
            <w:r w:rsidRPr="00635280">
              <w:rPr>
                <w:rFonts w:ascii="Arial" w:hAnsi="Arial" w:cs="Arial"/>
                <w:b/>
                <w:bCs/>
                <w:color w:val="0082FF"/>
                <w:sz w:val="20"/>
                <w:szCs w:val="20"/>
                <w:shd w:val="clear" w:color="auto" w:fill="FFFFFF"/>
              </w:rPr>
              <w:t>[Наименование консорциума]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w:t>
            </w:r>
            <w:proofErr w:type="spellStart"/>
            <w:r w:rsidRPr="00635280">
              <w:rPr>
                <w:rFonts w:ascii="Arial" w:hAnsi="Arial" w:cs="Arial"/>
                <w:b/>
                <w:bCs/>
                <w:color w:val="0082FF"/>
                <w:sz w:val="20"/>
                <w:szCs w:val="20"/>
                <w:shd w:val="clear" w:color="auto" w:fill="FFFFFF"/>
              </w:rPr>
              <w:t>Доп</w:t>
            </w:r>
            <w:proofErr w:type="spellEnd"/>
            <w:r w:rsidRPr="00635280">
              <w:rPr>
                <w:rFonts w:ascii="Arial" w:hAnsi="Arial" w:cs="Arial"/>
                <w:b/>
                <w:bCs/>
                <w:color w:val="0082FF"/>
                <w:sz w:val="20"/>
                <w:szCs w:val="20"/>
                <w:shd w:val="clear" w:color="auto" w:fill="FFFFFF"/>
              </w:rPr>
              <w:t xml:space="preserve"> наименование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[Полный юридический адрес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БИН </w:t>
            </w:r>
            <w:r w:rsidRPr="00635280">
              <w:rPr>
                <w:rFonts w:ascii="Arial" w:hAnsi="Arial" w:cs="Arial"/>
                <w:b/>
                <w:bCs/>
                <w:color w:val="0082FF"/>
                <w:sz w:val="20"/>
                <w:szCs w:val="20"/>
                <w:shd w:val="clear" w:color="auto" w:fill="FFFFFF"/>
              </w:rPr>
              <w:t>[БИН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БИК </w:t>
            </w:r>
            <w:r w:rsidRPr="00635280">
              <w:rPr>
                <w:rFonts w:ascii="Arial" w:hAnsi="Arial" w:cs="Arial"/>
                <w:b/>
                <w:bCs/>
                <w:color w:val="0082FF"/>
                <w:sz w:val="20"/>
                <w:szCs w:val="20"/>
                <w:shd w:val="clear" w:color="auto" w:fill="FFFFFF"/>
              </w:rPr>
              <w:t>[БИК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ИИК </w:t>
            </w:r>
            <w:r w:rsidRPr="00635280">
              <w:rPr>
                <w:rFonts w:ascii="Arial" w:hAnsi="Arial" w:cs="Arial"/>
                <w:b/>
                <w:bCs/>
                <w:color w:val="0082FF"/>
                <w:sz w:val="20"/>
                <w:szCs w:val="20"/>
                <w:shd w:val="clear" w:color="auto" w:fill="FFFFFF"/>
              </w:rPr>
              <w:t>[ИИК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[Наименование банка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Тел.: </w:t>
            </w:r>
            <w:r w:rsidRPr="00635280">
              <w:rPr>
                <w:rFonts w:ascii="Arial" w:hAnsi="Arial" w:cs="Arial"/>
                <w:b/>
                <w:bCs/>
                <w:color w:val="0082FF"/>
                <w:sz w:val="20"/>
                <w:szCs w:val="20"/>
                <w:shd w:val="clear" w:color="auto" w:fill="FFFFFF"/>
              </w:rPr>
              <w:t>[Телефон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руководителя поставщика]</w:t>
            </w:r>
            <w:r w:rsidRPr="00635280">
              <w:rPr>
                <w:rFonts w:ascii="Arial" w:hAnsi="Arial" w:cs="Arial"/>
                <w:color w:val="2B2B2B"/>
                <w:sz w:val="20"/>
                <w:szCs w:val="20"/>
                <w:shd w:val="clear" w:color="auto" w:fill="FFFFFF"/>
              </w:rPr>
              <w:t> </w:t>
            </w:r>
            <w:r w:rsidRPr="00635280">
              <w:rPr>
                <w:rFonts w:ascii="Arial" w:hAnsi="Arial" w:cs="Arial"/>
                <w:b/>
                <w:bCs/>
                <w:color w:val="0082FF"/>
                <w:sz w:val="20"/>
                <w:szCs w:val="20"/>
                <w:shd w:val="clear" w:color="auto" w:fill="FFFFFF"/>
              </w:rPr>
              <w:t>[ФИО руководителя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[Дополнительные реквизиты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и ФИО дополнительных утверждающих поставщика]</w:t>
            </w:r>
          </w:p>
        </w:tc>
      </w:tr>
      <w:tr w:rsidR="00F46F85" w:rsidRPr="00635280" w14:paraId="3A008FCA" w14:textId="77777777" w:rsidTr="0016639C">
        <w:tc>
          <w:tcPr>
            <w:tcW w:w="4672" w:type="dxa"/>
          </w:tcPr>
          <w:p w14:paraId="05B290A3" w14:textId="77777777" w:rsidR="00F46F85" w:rsidRPr="00635280" w:rsidRDefault="00F46F85" w:rsidP="0016639C">
            <w:pPr>
              <w:rPr>
                <w:rFonts w:ascii="Arial" w:hAnsi="Arial" w:cs="Arial"/>
                <w:sz w:val="20"/>
                <w:szCs w:val="20"/>
              </w:rPr>
            </w:pPr>
          </w:p>
        </w:tc>
        <w:tc>
          <w:tcPr>
            <w:tcW w:w="4673" w:type="dxa"/>
          </w:tcPr>
          <w:p w14:paraId="2E637EB4" w14:textId="77777777" w:rsidR="00F46F85" w:rsidRPr="00635280" w:rsidRDefault="00F46F85" w:rsidP="0016639C">
            <w:pPr>
              <w:rPr>
                <w:rFonts w:ascii="Arial" w:hAnsi="Arial" w:cs="Arial"/>
                <w:sz w:val="20"/>
                <w:szCs w:val="20"/>
              </w:rPr>
            </w:pPr>
          </w:p>
        </w:tc>
      </w:tr>
    </w:tbl>
    <w:p w14:paraId="1F1A28D4" w14:textId="77777777" w:rsidR="0077473B" w:rsidRDefault="0077473B" w:rsidP="0077473B">
      <w:pPr>
        <w:jc w:val="center"/>
      </w:pPr>
    </w:p>
    <w:p w14:paraId="19E76909" w14:textId="77777777" w:rsidR="0077473B" w:rsidRDefault="0077473B" w:rsidP="0077473B">
      <w:pPr>
        <w:jc w:val="center"/>
      </w:pPr>
    </w:p>
    <w:p w14:paraId="0BFA35C9" w14:textId="77777777" w:rsidR="0077473B" w:rsidRDefault="0077473B" w:rsidP="0077473B">
      <w:pPr>
        <w:jc w:val="center"/>
      </w:pPr>
    </w:p>
    <w:p w14:paraId="7931F3FF" w14:textId="77777777" w:rsidR="0034078D" w:rsidRDefault="0034078D" w:rsidP="0077473B">
      <w:pPr>
        <w:jc w:val="center"/>
        <w:sectPr w:rsidR="0034078D" w:rsidSect="00135DB5">
          <w:pgSz w:w="11906" w:h="16838"/>
          <w:pgMar w:top="1134" w:right="850" w:bottom="1134" w:left="1701" w:header="708" w:footer="708" w:gutter="0"/>
          <w:cols w:space="708"/>
          <w:docGrid w:linePitch="360"/>
        </w:sectPr>
      </w:pPr>
    </w:p>
    <w:p w14:paraId="5802F914" w14:textId="77777777" w:rsidR="0034078D" w:rsidRPr="00635280" w:rsidRDefault="0034078D" w:rsidP="0034078D">
      <w:pPr>
        <w:jc w:val="right"/>
        <w:rPr>
          <w:rFonts w:ascii="Arial" w:hAnsi="Arial" w:cs="Arial"/>
          <w:sz w:val="20"/>
          <w:szCs w:val="20"/>
        </w:rPr>
      </w:pPr>
      <w:r w:rsidRPr="00635280">
        <w:rPr>
          <w:rFonts w:ascii="Arial" w:hAnsi="Arial" w:cs="Arial"/>
          <w:sz w:val="20"/>
          <w:szCs w:val="20"/>
        </w:rPr>
        <w:lastRenderedPageBreak/>
        <w:t xml:space="preserve">Приложение №1 </w:t>
      </w:r>
    </w:p>
    <w:p w14:paraId="051A4C4F" w14:textId="77777777" w:rsidR="0034078D" w:rsidRPr="00635280" w:rsidRDefault="0034078D" w:rsidP="0034078D">
      <w:pPr>
        <w:jc w:val="right"/>
        <w:rPr>
          <w:rFonts w:ascii="Arial" w:hAnsi="Arial" w:cs="Arial"/>
          <w:sz w:val="20"/>
          <w:szCs w:val="20"/>
        </w:rPr>
      </w:pPr>
      <w:r w:rsidRPr="00635280">
        <w:rPr>
          <w:rFonts w:ascii="Arial" w:hAnsi="Arial" w:cs="Arial"/>
          <w:sz w:val="20"/>
          <w:szCs w:val="20"/>
        </w:rPr>
        <w:t>к Договору</w:t>
      </w:r>
    </w:p>
    <w:p w14:paraId="5CEE3695" w14:textId="77777777" w:rsidR="0034078D" w:rsidRPr="00635280" w:rsidRDefault="0034078D" w:rsidP="0034078D">
      <w:pPr>
        <w:jc w:val="right"/>
        <w:rPr>
          <w:rFonts w:ascii="Arial" w:hAnsi="Arial" w:cs="Arial"/>
          <w:sz w:val="20"/>
          <w:szCs w:val="20"/>
        </w:rPr>
      </w:pPr>
    </w:p>
    <w:p w14:paraId="39B0E1B3" w14:textId="77777777" w:rsidR="0034078D" w:rsidRPr="00635280" w:rsidRDefault="0034078D" w:rsidP="0034078D">
      <w:pPr>
        <w:jc w:val="center"/>
        <w:rPr>
          <w:rFonts w:ascii="Arial" w:hAnsi="Arial" w:cs="Arial"/>
          <w:sz w:val="20"/>
          <w:szCs w:val="20"/>
        </w:rPr>
      </w:pPr>
      <w:r w:rsidRPr="00635280">
        <w:rPr>
          <w:rFonts w:ascii="Arial" w:hAnsi="Arial" w:cs="Arial"/>
          <w:sz w:val="20"/>
          <w:szCs w:val="20"/>
        </w:rPr>
        <w:t>Перечень приобретаемых товаров, работ и услуг</w:t>
      </w:r>
    </w:p>
    <w:p w14:paraId="51CF5543" w14:textId="77777777" w:rsidR="0034078D" w:rsidRPr="00635280" w:rsidRDefault="0034078D" w:rsidP="0034078D">
      <w:pPr>
        <w:rPr>
          <w:rFonts w:ascii="Arial" w:hAnsi="Arial" w:cs="Arial"/>
          <w:sz w:val="20"/>
          <w:szCs w:val="20"/>
        </w:rPr>
      </w:pPr>
    </w:p>
    <w:tbl>
      <w:tblPr>
        <w:tblStyle w:val="a3"/>
        <w:tblW w:w="14564" w:type="dxa"/>
        <w:tblInd w:w="-289" w:type="dxa"/>
        <w:tblLayout w:type="fixed"/>
        <w:tblLook w:val="04A0" w:firstRow="1" w:lastRow="0" w:firstColumn="1" w:lastColumn="0" w:noHBand="0" w:noVBand="1"/>
      </w:tblPr>
      <w:tblGrid>
        <w:gridCol w:w="837"/>
        <w:gridCol w:w="2173"/>
        <w:gridCol w:w="1663"/>
        <w:gridCol w:w="851"/>
        <w:gridCol w:w="538"/>
        <w:gridCol w:w="596"/>
        <w:gridCol w:w="850"/>
        <w:gridCol w:w="851"/>
        <w:gridCol w:w="2131"/>
        <w:gridCol w:w="850"/>
        <w:gridCol w:w="1467"/>
        <w:gridCol w:w="1757"/>
      </w:tblGrid>
      <w:tr w:rsidR="0034078D" w:rsidRPr="00635280" w14:paraId="10AFF225" w14:textId="77777777" w:rsidTr="00BD483E">
        <w:tc>
          <w:tcPr>
            <w:tcW w:w="837" w:type="dxa"/>
          </w:tcPr>
          <w:p w14:paraId="1A06BEE3" w14:textId="77777777" w:rsidR="0034078D" w:rsidRPr="00635280" w:rsidRDefault="0034078D" w:rsidP="00BD483E">
            <w:pPr>
              <w:rPr>
                <w:rFonts w:ascii="Arial" w:hAnsi="Arial" w:cs="Arial"/>
                <w:sz w:val="20"/>
                <w:szCs w:val="20"/>
              </w:rPr>
            </w:pPr>
            <w:r w:rsidRPr="00635280">
              <w:rPr>
                <w:rFonts w:ascii="Arial" w:hAnsi="Arial" w:cs="Arial"/>
                <w:sz w:val="20"/>
                <w:szCs w:val="20"/>
              </w:rPr>
              <w:t>№ строки ПП</w:t>
            </w:r>
          </w:p>
        </w:tc>
        <w:tc>
          <w:tcPr>
            <w:tcW w:w="2173" w:type="dxa"/>
          </w:tcPr>
          <w:p w14:paraId="0FD5D240" w14:textId="77777777" w:rsidR="0034078D" w:rsidRPr="00635280" w:rsidRDefault="0034078D" w:rsidP="00BD483E">
            <w:pPr>
              <w:rPr>
                <w:rFonts w:ascii="Arial" w:hAnsi="Arial" w:cs="Arial"/>
                <w:sz w:val="20"/>
                <w:szCs w:val="20"/>
              </w:rPr>
            </w:pPr>
            <w:r w:rsidRPr="00635280">
              <w:rPr>
                <w:rFonts w:ascii="Arial" w:hAnsi="Arial" w:cs="Arial"/>
                <w:sz w:val="20"/>
                <w:szCs w:val="20"/>
              </w:rPr>
              <w:t>Наименование и краткая характеристика</w:t>
            </w:r>
          </w:p>
        </w:tc>
        <w:tc>
          <w:tcPr>
            <w:tcW w:w="1663" w:type="dxa"/>
          </w:tcPr>
          <w:p w14:paraId="18EF952E" w14:textId="77777777" w:rsidR="0034078D" w:rsidRPr="00635280" w:rsidRDefault="0034078D" w:rsidP="00BD483E">
            <w:pPr>
              <w:rPr>
                <w:rFonts w:ascii="Arial" w:hAnsi="Arial" w:cs="Arial"/>
                <w:sz w:val="20"/>
                <w:szCs w:val="20"/>
              </w:rPr>
            </w:pPr>
            <w:r w:rsidRPr="00635280">
              <w:rPr>
                <w:rFonts w:ascii="Arial" w:hAnsi="Arial" w:cs="Arial"/>
                <w:sz w:val="20"/>
                <w:szCs w:val="20"/>
              </w:rPr>
              <w:t>Дополнительная характеристика</w:t>
            </w:r>
          </w:p>
        </w:tc>
        <w:tc>
          <w:tcPr>
            <w:tcW w:w="851" w:type="dxa"/>
          </w:tcPr>
          <w:p w14:paraId="3A3AB478" w14:textId="77777777" w:rsidR="0034078D" w:rsidRPr="00635280" w:rsidRDefault="0034078D" w:rsidP="00BD483E">
            <w:pPr>
              <w:rPr>
                <w:rFonts w:ascii="Arial" w:hAnsi="Arial" w:cs="Arial"/>
                <w:sz w:val="20"/>
                <w:szCs w:val="20"/>
              </w:rPr>
            </w:pPr>
            <w:r w:rsidRPr="00635280">
              <w:rPr>
                <w:rFonts w:ascii="Arial" w:hAnsi="Arial" w:cs="Arial"/>
                <w:sz w:val="20"/>
                <w:szCs w:val="20"/>
              </w:rPr>
              <w:t>Общее к-во</w:t>
            </w:r>
          </w:p>
        </w:tc>
        <w:tc>
          <w:tcPr>
            <w:tcW w:w="538" w:type="dxa"/>
          </w:tcPr>
          <w:p w14:paraId="792A2041" w14:textId="77777777" w:rsidR="0034078D" w:rsidRPr="00635280" w:rsidRDefault="0034078D" w:rsidP="00BD483E">
            <w:pPr>
              <w:rPr>
                <w:rFonts w:ascii="Arial" w:hAnsi="Arial" w:cs="Arial"/>
                <w:sz w:val="20"/>
                <w:szCs w:val="20"/>
              </w:rPr>
            </w:pPr>
            <w:r w:rsidRPr="00635280">
              <w:rPr>
                <w:rFonts w:ascii="Arial" w:hAnsi="Arial" w:cs="Arial"/>
                <w:sz w:val="20"/>
                <w:szCs w:val="20"/>
              </w:rPr>
              <w:t>К-во</w:t>
            </w:r>
          </w:p>
        </w:tc>
        <w:tc>
          <w:tcPr>
            <w:tcW w:w="596" w:type="dxa"/>
          </w:tcPr>
          <w:p w14:paraId="60245473" w14:textId="77777777" w:rsidR="0034078D" w:rsidRPr="00635280" w:rsidRDefault="0034078D" w:rsidP="00BD483E">
            <w:pPr>
              <w:rPr>
                <w:rFonts w:ascii="Arial" w:hAnsi="Arial" w:cs="Arial"/>
                <w:sz w:val="20"/>
                <w:szCs w:val="20"/>
              </w:rPr>
            </w:pPr>
            <w:r w:rsidRPr="00635280">
              <w:rPr>
                <w:rFonts w:ascii="Arial" w:hAnsi="Arial" w:cs="Arial"/>
                <w:sz w:val="20"/>
                <w:szCs w:val="20"/>
              </w:rPr>
              <w:t>Ед. изм</w:t>
            </w:r>
          </w:p>
        </w:tc>
        <w:tc>
          <w:tcPr>
            <w:tcW w:w="850" w:type="dxa"/>
          </w:tcPr>
          <w:p w14:paraId="6CC89CE9" w14:textId="77777777" w:rsidR="0034078D" w:rsidRPr="00635280" w:rsidRDefault="0034078D" w:rsidP="00BD483E">
            <w:pPr>
              <w:rPr>
                <w:rFonts w:ascii="Arial" w:hAnsi="Arial" w:cs="Arial"/>
                <w:sz w:val="20"/>
                <w:szCs w:val="20"/>
              </w:rPr>
            </w:pPr>
            <w:r w:rsidRPr="00635280">
              <w:rPr>
                <w:rFonts w:ascii="Arial" w:hAnsi="Arial" w:cs="Arial"/>
                <w:sz w:val="20"/>
                <w:szCs w:val="20"/>
              </w:rPr>
              <w:t xml:space="preserve">Признак НДС </w:t>
            </w:r>
            <w:r w:rsidRPr="00635280">
              <w:rPr>
                <w:rFonts w:ascii="Arial" w:hAnsi="Arial" w:cs="Arial"/>
                <w:color w:val="2B2B2B"/>
                <w:sz w:val="20"/>
                <w:szCs w:val="20"/>
                <w:lang w:eastAsia="ru-RU"/>
              </w:rPr>
              <w:t>Республики Казахстан</w:t>
            </w:r>
          </w:p>
        </w:tc>
        <w:tc>
          <w:tcPr>
            <w:tcW w:w="851" w:type="dxa"/>
          </w:tcPr>
          <w:p w14:paraId="67388E61" w14:textId="77777777" w:rsidR="0034078D" w:rsidRPr="00635280" w:rsidRDefault="0034078D" w:rsidP="00BD483E">
            <w:pPr>
              <w:rPr>
                <w:rFonts w:ascii="Arial" w:hAnsi="Arial" w:cs="Arial"/>
                <w:sz w:val="20"/>
                <w:szCs w:val="20"/>
              </w:rPr>
            </w:pPr>
            <w:r w:rsidRPr="00635280">
              <w:rPr>
                <w:rFonts w:ascii="Arial" w:hAnsi="Arial" w:cs="Arial"/>
                <w:sz w:val="20"/>
                <w:szCs w:val="20"/>
              </w:rPr>
              <w:t>Сумма</w:t>
            </w:r>
          </w:p>
        </w:tc>
        <w:tc>
          <w:tcPr>
            <w:tcW w:w="2131" w:type="dxa"/>
          </w:tcPr>
          <w:p w14:paraId="7FBB0344" w14:textId="77777777" w:rsidR="0034078D" w:rsidRPr="00635280" w:rsidRDefault="0034078D" w:rsidP="00BD483E">
            <w:pPr>
              <w:rPr>
                <w:rFonts w:ascii="Arial" w:hAnsi="Arial" w:cs="Arial"/>
                <w:sz w:val="20"/>
                <w:szCs w:val="20"/>
              </w:rPr>
            </w:pPr>
            <w:r w:rsidRPr="00635280">
              <w:rPr>
                <w:rFonts w:ascii="Arial" w:hAnsi="Arial" w:cs="Arial"/>
                <w:sz w:val="20"/>
                <w:szCs w:val="20"/>
              </w:rPr>
              <w:t>Место поставки</w:t>
            </w:r>
          </w:p>
        </w:tc>
        <w:tc>
          <w:tcPr>
            <w:tcW w:w="850" w:type="dxa"/>
          </w:tcPr>
          <w:p w14:paraId="44793459" w14:textId="77777777" w:rsidR="0034078D" w:rsidRPr="00635280" w:rsidRDefault="0034078D" w:rsidP="00BD483E">
            <w:pPr>
              <w:rPr>
                <w:rFonts w:ascii="Arial" w:hAnsi="Arial" w:cs="Arial"/>
                <w:sz w:val="20"/>
                <w:szCs w:val="20"/>
              </w:rPr>
            </w:pPr>
            <w:r w:rsidRPr="00635280">
              <w:rPr>
                <w:rFonts w:ascii="Arial" w:hAnsi="Arial" w:cs="Arial"/>
                <w:sz w:val="20"/>
                <w:szCs w:val="20"/>
              </w:rPr>
              <w:t>Условия поставки</w:t>
            </w:r>
          </w:p>
        </w:tc>
        <w:tc>
          <w:tcPr>
            <w:tcW w:w="1467" w:type="dxa"/>
          </w:tcPr>
          <w:p w14:paraId="78DA22DB" w14:textId="77777777" w:rsidR="0034078D" w:rsidRPr="00635280" w:rsidRDefault="0034078D" w:rsidP="00BD483E">
            <w:pPr>
              <w:rPr>
                <w:rFonts w:ascii="Arial" w:hAnsi="Arial" w:cs="Arial"/>
                <w:sz w:val="20"/>
                <w:szCs w:val="20"/>
              </w:rPr>
            </w:pPr>
            <w:r w:rsidRPr="00635280">
              <w:rPr>
                <w:rFonts w:ascii="Arial" w:hAnsi="Arial" w:cs="Arial"/>
                <w:sz w:val="20"/>
                <w:szCs w:val="20"/>
              </w:rPr>
              <w:t>Срок поставки</w:t>
            </w:r>
          </w:p>
        </w:tc>
        <w:tc>
          <w:tcPr>
            <w:tcW w:w="1757" w:type="dxa"/>
          </w:tcPr>
          <w:p w14:paraId="6378144E" w14:textId="77777777" w:rsidR="0034078D" w:rsidRPr="00635280" w:rsidRDefault="0034078D" w:rsidP="00BD483E">
            <w:pPr>
              <w:rPr>
                <w:rFonts w:ascii="Arial" w:hAnsi="Arial" w:cs="Arial"/>
                <w:sz w:val="20"/>
                <w:szCs w:val="20"/>
              </w:rPr>
            </w:pPr>
            <w:r w:rsidRPr="00635280">
              <w:rPr>
                <w:rFonts w:ascii="Arial" w:hAnsi="Arial" w:cs="Arial"/>
                <w:sz w:val="20"/>
                <w:szCs w:val="20"/>
              </w:rPr>
              <w:t>Условия оплаты</w:t>
            </w:r>
          </w:p>
        </w:tc>
      </w:tr>
      <w:tr w:rsidR="0034078D" w:rsidRPr="00635280" w14:paraId="5478F94E" w14:textId="77777777" w:rsidTr="00BD483E">
        <w:tc>
          <w:tcPr>
            <w:tcW w:w="837" w:type="dxa"/>
          </w:tcPr>
          <w:p w14:paraId="48E927F1" w14:textId="5A8B0F59" w:rsidR="0034078D" w:rsidRPr="00635280" w:rsidRDefault="0034078D" w:rsidP="00BD483E">
            <w:pPr>
              <w:rPr>
                <w:rFonts w:ascii="Arial" w:hAnsi="Arial" w:cs="Arial"/>
                <w:sz w:val="20"/>
                <w:szCs w:val="20"/>
              </w:rPr>
            </w:pPr>
          </w:p>
        </w:tc>
        <w:tc>
          <w:tcPr>
            <w:tcW w:w="2173" w:type="dxa"/>
          </w:tcPr>
          <w:p w14:paraId="33AE32BA" w14:textId="77777777" w:rsidR="0034078D" w:rsidRPr="00635280" w:rsidRDefault="0034078D" w:rsidP="00BD483E">
            <w:pPr>
              <w:rPr>
                <w:rFonts w:ascii="Arial" w:hAnsi="Arial" w:cs="Arial"/>
                <w:sz w:val="20"/>
                <w:szCs w:val="20"/>
              </w:rPr>
            </w:pPr>
            <w:r w:rsidRPr="00635280">
              <w:rPr>
                <w:rFonts w:ascii="Arial" w:hAnsi="Arial" w:cs="Arial"/>
                <w:sz w:val="20"/>
                <w:szCs w:val="20"/>
              </w:rPr>
              <w:t>Услуги агента по организации ремонта грузовых вагонов вагоноремонтными предприятиями</w:t>
            </w:r>
          </w:p>
        </w:tc>
        <w:tc>
          <w:tcPr>
            <w:tcW w:w="1663" w:type="dxa"/>
          </w:tcPr>
          <w:p w14:paraId="3CDCCBCF" w14:textId="77777777" w:rsidR="0034078D" w:rsidRPr="00635280" w:rsidRDefault="0034078D" w:rsidP="00BD483E">
            <w:pPr>
              <w:rPr>
                <w:rFonts w:ascii="Arial" w:hAnsi="Arial" w:cs="Arial"/>
                <w:sz w:val="20"/>
                <w:szCs w:val="20"/>
              </w:rPr>
            </w:pPr>
            <w:r w:rsidRPr="00635280">
              <w:rPr>
                <w:rFonts w:ascii="Arial" w:hAnsi="Arial" w:cs="Arial"/>
                <w:sz w:val="20"/>
                <w:szCs w:val="20"/>
              </w:rPr>
              <w:t>Текущий отцепочный ремонт грузовых вагонов</w:t>
            </w:r>
          </w:p>
        </w:tc>
        <w:tc>
          <w:tcPr>
            <w:tcW w:w="851" w:type="dxa"/>
          </w:tcPr>
          <w:p w14:paraId="7D838D8D"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1</w:t>
            </w:r>
          </w:p>
        </w:tc>
        <w:tc>
          <w:tcPr>
            <w:tcW w:w="538" w:type="dxa"/>
          </w:tcPr>
          <w:p w14:paraId="3ADA53C2"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1</w:t>
            </w:r>
          </w:p>
        </w:tc>
        <w:tc>
          <w:tcPr>
            <w:tcW w:w="596" w:type="dxa"/>
          </w:tcPr>
          <w:p w14:paraId="64CC04ED"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w:t>
            </w:r>
          </w:p>
        </w:tc>
        <w:tc>
          <w:tcPr>
            <w:tcW w:w="850" w:type="dxa"/>
          </w:tcPr>
          <w:p w14:paraId="01E5F4EF"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Да</w:t>
            </w:r>
          </w:p>
        </w:tc>
        <w:tc>
          <w:tcPr>
            <w:tcW w:w="851" w:type="dxa"/>
          </w:tcPr>
          <w:p w14:paraId="6DF21976" w14:textId="23D8BEAC" w:rsidR="0034078D" w:rsidRPr="00635280" w:rsidRDefault="0034078D" w:rsidP="00BD483E">
            <w:pPr>
              <w:jc w:val="center"/>
              <w:rPr>
                <w:rFonts w:ascii="Arial" w:hAnsi="Arial" w:cs="Arial"/>
                <w:sz w:val="20"/>
                <w:szCs w:val="20"/>
              </w:rPr>
            </w:pPr>
          </w:p>
        </w:tc>
        <w:tc>
          <w:tcPr>
            <w:tcW w:w="2131" w:type="dxa"/>
          </w:tcPr>
          <w:p w14:paraId="7C8F28A1" w14:textId="77777777" w:rsidR="00F46F85" w:rsidRPr="00F46F85" w:rsidRDefault="00F46F85" w:rsidP="00F46F85">
            <w:pPr>
              <w:rPr>
                <w:rFonts w:ascii="Arial" w:hAnsi="Arial" w:cs="Arial"/>
                <w:sz w:val="20"/>
                <w:szCs w:val="20"/>
              </w:rPr>
            </w:pPr>
            <w:r w:rsidRPr="00F46F85">
              <w:rPr>
                <w:rFonts w:ascii="Arial" w:hAnsi="Arial" w:cs="Arial"/>
                <w:sz w:val="20"/>
                <w:szCs w:val="20"/>
              </w:rPr>
              <w:t>По всей территории РК</w:t>
            </w:r>
          </w:p>
          <w:p w14:paraId="02B1B0D9" w14:textId="77777777" w:rsidR="00B16933" w:rsidRPr="00B16933" w:rsidRDefault="00B16933" w:rsidP="00B16933">
            <w:pPr>
              <w:rPr>
                <w:rFonts w:ascii="Arial" w:hAnsi="Arial" w:cs="Arial"/>
                <w:sz w:val="20"/>
                <w:szCs w:val="20"/>
              </w:rPr>
            </w:pPr>
            <w:r w:rsidRPr="00B16933">
              <w:rPr>
                <w:rFonts w:ascii="Arial" w:hAnsi="Arial" w:cs="Arial"/>
                <w:sz w:val="20"/>
                <w:szCs w:val="20"/>
              </w:rPr>
              <w:t>КЫРГЫЗСТАН</w:t>
            </w:r>
          </w:p>
          <w:p w14:paraId="75DA314C" w14:textId="77777777" w:rsidR="00B16933" w:rsidRPr="00B16933" w:rsidRDefault="00B16933" w:rsidP="00B16933">
            <w:pPr>
              <w:rPr>
                <w:rFonts w:ascii="Arial" w:hAnsi="Arial" w:cs="Arial"/>
                <w:sz w:val="20"/>
                <w:szCs w:val="20"/>
              </w:rPr>
            </w:pPr>
            <w:r w:rsidRPr="00B16933">
              <w:rPr>
                <w:rFonts w:ascii="Arial" w:hAnsi="Arial" w:cs="Arial"/>
                <w:sz w:val="20"/>
                <w:szCs w:val="20"/>
              </w:rPr>
              <w:t xml:space="preserve">УЗБЕКИСТАН </w:t>
            </w:r>
          </w:p>
          <w:p w14:paraId="4EA220DB" w14:textId="77777777" w:rsidR="00B16933" w:rsidRPr="00B16933" w:rsidRDefault="00B16933" w:rsidP="00B16933">
            <w:pPr>
              <w:rPr>
                <w:rFonts w:ascii="Arial" w:hAnsi="Arial" w:cs="Arial"/>
                <w:sz w:val="20"/>
                <w:szCs w:val="20"/>
              </w:rPr>
            </w:pPr>
            <w:r w:rsidRPr="00B16933">
              <w:rPr>
                <w:rFonts w:ascii="Arial" w:hAnsi="Arial" w:cs="Arial"/>
                <w:sz w:val="20"/>
                <w:szCs w:val="20"/>
              </w:rPr>
              <w:t xml:space="preserve">ТАДЖИКИСТАН  </w:t>
            </w:r>
          </w:p>
          <w:p w14:paraId="7BC7BD40" w14:textId="3CD33FDC" w:rsidR="0034078D" w:rsidRPr="00635280" w:rsidRDefault="00B16933" w:rsidP="00B16933">
            <w:pPr>
              <w:rPr>
                <w:rFonts w:ascii="Arial" w:hAnsi="Arial" w:cs="Arial"/>
                <w:sz w:val="20"/>
                <w:szCs w:val="20"/>
              </w:rPr>
            </w:pPr>
            <w:r w:rsidRPr="00B16933">
              <w:rPr>
                <w:rFonts w:ascii="Arial" w:hAnsi="Arial" w:cs="Arial"/>
                <w:sz w:val="20"/>
                <w:szCs w:val="20"/>
              </w:rPr>
              <w:t>ТУРКМЕНИСТАН</w:t>
            </w:r>
          </w:p>
        </w:tc>
        <w:tc>
          <w:tcPr>
            <w:tcW w:w="850" w:type="dxa"/>
          </w:tcPr>
          <w:p w14:paraId="38B43B0F"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w:t>
            </w:r>
          </w:p>
        </w:tc>
        <w:tc>
          <w:tcPr>
            <w:tcW w:w="1467" w:type="dxa"/>
          </w:tcPr>
          <w:p w14:paraId="754A7D32" w14:textId="5CE48604" w:rsidR="0034078D" w:rsidRPr="00635280" w:rsidRDefault="0034078D" w:rsidP="00BD483E">
            <w:pPr>
              <w:rPr>
                <w:rFonts w:ascii="Arial" w:hAnsi="Arial" w:cs="Arial"/>
                <w:sz w:val="20"/>
                <w:szCs w:val="20"/>
              </w:rPr>
            </w:pPr>
            <w:r w:rsidRPr="00635280">
              <w:rPr>
                <w:rFonts w:ascii="Arial" w:hAnsi="Arial" w:cs="Arial"/>
                <w:sz w:val="20"/>
                <w:szCs w:val="20"/>
              </w:rPr>
              <w:t>С даты подписания договора по (включительно) 31.12.202</w:t>
            </w:r>
            <w:r w:rsidR="00B16933">
              <w:rPr>
                <w:rFonts w:ascii="Arial" w:hAnsi="Arial" w:cs="Arial"/>
                <w:sz w:val="20"/>
                <w:szCs w:val="20"/>
              </w:rPr>
              <w:t>5</w:t>
            </w:r>
          </w:p>
        </w:tc>
        <w:tc>
          <w:tcPr>
            <w:tcW w:w="1757" w:type="dxa"/>
          </w:tcPr>
          <w:p w14:paraId="45B1E3B2" w14:textId="77777777" w:rsidR="0034078D" w:rsidRPr="00635280" w:rsidRDefault="0034078D" w:rsidP="00BD483E">
            <w:pPr>
              <w:rPr>
                <w:rFonts w:ascii="Arial" w:hAnsi="Arial" w:cs="Arial"/>
                <w:sz w:val="20"/>
                <w:szCs w:val="20"/>
              </w:rPr>
            </w:pPr>
            <w:r w:rsidRPr="00635280">
              <w:rPr>
                <w:rFonts w:ascii="Arial" w:hAnsi="Arial" w:cs="Arial"/>
                <w:sz w:val="20"/>
                <w:szCs w:val="20"/>
              </w:rPr>
              <w:t>Предоплата - 0%, Промежуточный платеж - 100%, Окончательный платеж - 0%</w:t>
            </w:r>
          </w:p>
        </w:tc>
      </w:tr>
    </w:tbl>
    <w:p w14:paraId="400116C7" w14:textId="77777777" w:rsidR="0034078D" w:rsidRPr="00635280" w:rsidRDefault="0034078D" w:rsidP="0034078D">
      <w:pPr>
        <w:rPr>
          <w:rFonts w:ascii="Arial" w:hAnsi="Arial" w:cs="Arial"/>
          <w:sz w:val="20"/>
          <w:szCs w:val="20"/>
        </w:rPr>
      </w:pPr>
    </w:p>
    <w:p w14:paraId="792A303A" w14:textId="77777777" w:rsidR="0034078D" w:rsidRDefault="0034078D" w:rsidP="0077473B">
      <w:pPr>
        <w:jc w:val="center"/>
      </w:pPr>
    </w:p>
    <w:p w14:paraId="3E7009E7" w14:textId="77777777" w:rsidR="0034078D" w:rsidRDefault="0034078D" w:rsidP="0077473B">
      <w:pPr>
        <w:jc w:val="center"/>
      </w:pPr>
    </w:p>
    <w:p w14:paraId="7A8E9191" w14:textId="77777777" w:rsidR="0034078D" w:rsidRDefault="0034078D" w:rsidP="0077473B">
      <w:pPr>
        <w:jc w:val="center"/>
      </w:pPr>
    </w:p>
    <w:p w14:paraId="4C387FC8" w14:textId="77777777" w:rsidR="0034078D" w:rsidRDefault="0034078D" w:rsidP="0077473B">
      <w:pPr>
        <w:jc w:val="center"/>
        <w:sectPr w:rsidR="0034078D" w:rsidSect="00135DB5">
          <w:pgSz w:w="16838" w:h="11906" w:orient="landscape"/>
          <w:pgMar w:top="1701" w:right="1134" w:bottom="851" w:left="1134" w:header="709" w:footer="709" w:gutter="0"/>
          <w:cols w:space="708"/>
          <w:docGrid w:linePitch="360"/>
        </w:sectPr>
      </w:pPr>
    </w:p>
    <w:p w14:paraId="4961E91B" w14:textId="001EF21F" w:rsidR="0034078D" w:rsidRDefault="0034078D" w:rsidP="00835C3C">
      <w:pPr>
        <w:jc w:val="right"/>
      </w:pPr>
    </w:p>
    <w:sectPr w:rsidR="0034078D" w:rsidSect="00135D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14"/>
    <w:rsid w:val="00044BF4"/>
    <w:rsid w:val="000E5681"/>
    <w:rsid w:val="00135DB5"/>
    <w:rsid w:val="00137102"/>
    <w:rsid w:val="00156CAB"/>
    <w:rsid w:val="001A070D"/>
    <w:rsid w:val="00242393"/>
    <w:rsid w:val="00251AC0"/>
    <w:rsid w:val="002F3323"/>
    <w:rsid w:val="0034078D"/>
    <w:rsid w:val="0046051B"/>
    <w:rsid w:val="0049353A"/>
    <w:rsid w:val="005D2F14"/>
    <w:rsid w:val="006F78CA"/>
    <w:rsid w:val="007366CC"/>
    <w:rsid w:val="0077473B"/>
    <w:rsid w:val="007C1295"/>
    <w:rsid w:val="007E64F4"/>
    <w:rsid w:val="00835C3C"/>
    <w:rsid w:val="008D485E"/>
    <w:rsid w:val="00947C84"/>
    <w:rsid w:val="00954FCC"/>
    <w:rsid w:val="009C4A95"/>
    <w:rsid w:val="00A77A58"/>
    <w:rsid w:val="00B16933"/>
    <w:rsid w:val="00B60ED2"/>
    <w:rsid w:val="00BF20E5"/>
    <w:rsid w:val="00C96C4A"/>
    <w:rsid w:val="00D25336"/>
    <w:rsid w:val="00EC5998"/>
    <w:rsid w:val="00ED632A"/>
    <w:rsid w:val="00EF18EF"/>
    <w:rsid w:val="00F24378"/>
    <w:rsid w:val="00F46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2E91"/>
  <w15:chartTrackingRefBased/>
  <w15:docId w15:val="{8B091861-8E5A-4DC5-A901-F4AAAB8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7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3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7659</Words>
  <Characters>43659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Берик Кенжегазыевич Базарбаев</dc:creator>
  <cp:keywords/>
  <dc:description/>
  <cp:lastModifiedBy>Самат Бейбитович Шагиров</cp:lastModifiedBy>
  <cp:revision>21</cp:revision>
  <dcterms:created xsi:type="dcterms:W3CDTF">2024-04-03T12:50:00Z</dcterms:created>
  <dcterms:modified xsi:type="dcterms:W3CDTF">2024-12-18T05:50:00Z</dcterms:modified>
</cp:coreProperties>
</file>