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8844" w14:textId="47AA0856" w:rsidR="00240A2F" w:rsidRDefault="00991094" w:rsidP="00314C67">
      <w:pPr>
        <w:spacing w:after="0" w:line="240" w:lineRule="auto"/>
        <w:jc w:val="center"/>
        <w:outlineLvl w:val="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Договор</w:t>
      </w:r>
      <w:r w:rsidR="00240A2F" w:rsidRPr="00314C67">
        <w:rPr>
          <w:rFonts w:ascii="Times New Roman" w:eastAsia="Times New Roman" w:hAnsi="Times New Roman" w:cs="Times New Roman"/>
          <w:b/>
          <w:bCs/>
          <w:color w:val="000000" w:themeColor="text1"/>
          <w:sz w:val="28"/>
          <w:szCs w:val="28"/>
          <w:lang w:eastAsia="ru-RU"/>
        </w:rPr>
        <w:t xml:space="preserve"> о закупке </w:t>
      </w:r>
      <w:r w:rsidRPr="00314C67">
        <w:rPr>
          <w:rFonts w:ascii="Times New Roman" w:eastAsia="Times New Roman" w:hAnsi="Times New Roman" w:cs="Times New Roman"/>
          <w:b/>
          <w:bCs/>
          <w:color w:val="000000" w:themeColor="text1"/>
          <w:sz w:val="28"/>
          <w:szCs w:val="28"/>
          <w:lang w:eastAsia="ru-RU"/>
        </w:rPr>
        <w:t>консультационны</w:t>
      </w:r>
      <w:r>
        <w:rPr>
          <w:rFonts w:ascii="Times New Roman" w:eastAsia="Times New Roman" w:hAnsi="Times New Roman" w:cs="Times New Roman"/>
          <w:b/>
          <w:bCs/>
          <w:color w:val="000000" w:themeColor="text1"/>
          <w:sz w:val="28"/>
          <w:szCs w:val="28"/>
          <w:lang w:eastAsia="ru-RU"/>
        </w:rPr>
        <w:t>х</w:t>
      </w:r>
      <w:r w:rsidRPr="00314C67">
        <w:rPr>
          <w:rFonts w:ascii="Times New Roman" w:eastAsia="Times New Roman" w:hAnsi="Times New Roman" w:cs="Times New Roman"/>
          <w:b/>
          <w:bCs/>
          <w:color w:val="000000" w:themeColor="text1"/>
          <w:sz w:val="28"/>
          <w:szCs w:val="28"/>
          <w:lang w:eastAsia="ru-RU"/>
        </w:rPr>
        <w:t xml:space="preserve"> </w:t>
      </w:r>
      <w:r w:rsidR="00240A2F" w:rsidRPr="00314C67">
        <w:rPr>
          <w:rFonts w:ascii="Times New Roman" w:eastAsia="Times New Roman" w:hAnsi="Times New Roman" w:cs="Times New Roman"/>
          <w:b/>
          <w:bCs/>
          <w:color w:val="000000" w:themeColor="text1"/>
          <w:sz w:val="28"/>
          <w:szCs w:val="28"/>
          <w:lang w:eastAsia="ru-RU"/>
        </w:rPr>
        <w:t>услуг</w:t>
      </w:r>
    </w:p>
    <w:p w14:paraId="09A79E9C" w14:textId="77777777" w:rsidR="00314C67" w:rsidRPr="00314C67" w:rsidRDefault="00314C67" w:rsidP="00314C67">
      <w:pPr>
        <w:spacing w:after="0" w:line="240" w:lineRule="auto"/>
        <w:jc w:val="center"/>
        <w:outlineLvl w:val="1"/>
        <w:rPr>
          <w:rFonts w:ascii="Times New Roman" w:eastAsia="Times New Roman" w:hAnsi="Times New Roman" w:cs="Times New Roman"/>
          <w:b/>
          <w:bCs/>
          <w:color w:val="000000" w:themeColor="text1"/>
          <w:sz w:val="28"/>
          <w:szCs w:val="28"/>
          <w:lang w:eastAsia="ru-RU"/>
        </w:rPr>
      </w:pPr>
    </w:p>
    <w:p w14:paraId="1E03DE22" w14:textId="3D00CC90" w:rsidR="00314C67" w:rsidRDefault="0017037A"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17037A">
        <w:rPr>
          <w:rFonts w:ascii="Times New Roman" w:eastAsia="Times New Roman" w:hAnsi="Times New Roman" w:cs="Times New Roman"/>
          <w:b/>
          <w:bCs/>
          <w:color w:val="000000" w:themeColor="text1"/>
          <w:sz w:val="28"/>
          <w:szCs w:val="28"/>
          <w:lang w:eastAsia="ru-RU"/>
        </w:rPr>
        <w:t>АО «KTZ _______»</w:t>
      </w:r>
      <w:r w:rsidR="00240A2F" w:rsidRPr="00314C67">
        <w:rPr>
          <w:rFonts w:ascii="Times New Roman" w:eastAsia="Times New Roman" w:hAnsi="Times New Roman" w:cs="Times New Roman"/>
          <w:color w:val="000000" w:themeColor="text1"/>
          <w:sz w:val="28"/>
          <w:szCs w:val="28"/>
          <w:lang w:eastAsia="ru-RU"/>
        </w:rPr>
        <w:t>, именуемое в дальнейшем «Заказчик», в лице </w:t>
      </w:r>
      <w:r w:rsidR="00240A2F" w:rsidRPr="00314C67">
        <w:rPr>
          <w:rFonts w:ascii="Times New Roman" w:eastAsia="Times New Roman" w:hAnsi="Times New Roman" w:cs="Times New Roman"/>
          <w:b/>
          <w:bCs/>
          <w:color w:val="000000" w:themeColor="text1"/>
          <w:sz w:val="28"/>
          <w:szCs w:val="28"/>
          <w:lang w:eastAsia="ru-RU"/>
        </w:rPr>
        <w:t>[Должность руководителя заказчика]</w:t>
      </w:r>
      <w:r w:rsidR="00240A2F" w:rsidRPr="00314C67">
        <w:rPr>
          <w:rFonts w:ascii="Times New Roman" w:eastAsia="Times New Roman" w:hAnsi="Times New Roman" w:cs="Times New Roman"/>
          <w:color w:val="000000" w:themeColor="text1"/>
          <w:sz w:val="28"/>
          <w:szCs w:val="28"/>
          <w:lang w:eastAsia="ru-RU"/>
        </w:rPr>
        <w:t> </w:t>
      </w:r>
      <w:r w:rsidR="00240A2F" w:rsidRPr="00314C67">
        <w:rPr>
          <w:rFonts w:ascii="Times New Roman" w:eastAsia="Times New Roman" w:hAnsi="Times New Roman" w:cs="Times New Roman"/>
          <w:b/>
          <w:bCs/>
          <w:color w:val="000000" w:themeColor="text1"/>
          <w:sz w:val="28"/>
          <w:szCs w:val="28"/>
          <w:lang w:eastAsia="ru-RU"/>
        </w:rPr>
        <w:t>[ФИО руководителя заказчика]</w:t>
      </w:r>
      <w:r w:rsidR="00240A2F" w:rsidRPr="00314C67">
        <w:rPr>
          <w:rFonts w:ascii="Times New Roman" w:eastAsia="Times New Roman" w:hAnsi="Times New Roman" w:cs="Times New Roman"/>
          <w:color w:val="000000" w:themeColor="text1"/>
          <w:sz w:val="28"/>
          <w:szCs w:val="28"/>
          <w:lang w:eastAsia="ru-RU"/>
        </w:rPr>
        <w:t>, действующего на основании </w:t>
      </w:r>
      <w:r w:rsidR="00240A2F" w:rsidRPr="00314C67">
        <w:rPr>
          <w:rFonts w:ascii="Times New Roman" w:eastAsia="Times New Roman" w:hAnsi="Times New Roman" w:cs="Times New Roman"/>
          <w:b/>
          <w:bCs/>
          <w:color w:val="000000" w:themeColor="text1"/>
          <w:sz w:val="28"/>
          <w:szCs w:val="28"/>
          <w:lang w:eastAsia="ru-RU"/>
        </w:rPr>
        <w:t>[Основание руководителя заказчика]</w:t>
      </w:r>
      <w:r w:rsidR="00240A2F" w:rsidRPr="00314C67">
        <w:rPr>
          <w:rFonts w:ascii="Times New Roman" w:eastAsia="Times New Roman" w:hAnsi="Times New Roman" w:cs="Times New Roman"/>
          <w:color w:val="000000" w:themeColor="text1"/>
          <w:sz w:val="28"/>
          <w:szCs w:val="28"/>
          <w:lang w:eastAsia="ru-RU"/>
        </w:rPr>
        <w:t>, </w:t>
      </w:r>
      <w:r w:rsidR="00240A2F" w:rsidRPr="00314C67">
        <w:rPr>
          <w:rFonts w:ascii="Times New Roman" w:eastAsia="Times New Roman" w:hAnsi="Times New Roman" w:cs="Times New Roman"/>
          <w:b/>
          <w:bCs/>
          <w:color w:val="000000" w:themeColor="text1"/>
          <w:sz w:val="28"/>
          <w:szCs w:val="28"/>
          <w:lang w:eastAsia="ru-RU"/>
        </w:rPr>
        <w:t>[Дополнительные утверждающие заказчика]</w:t>
      </w:r>
      <w:r w:rsidR="00240A2F" w:rsidRPr="00314C67">
        <w:rPr>
          <w:rFonts w:ascii="Times New Roman" w:eastAsia="Times New Roman" w:hAnsi="Times New Roman" w:cs="Times New Roman"/>
          <w:color w:val="000000" w:themeColor="text1"/>
          <w:sz w:val="28"/>
          <w:szCs w:val="28"/>
          <w:lang w:eastAsia="ru-RU"/>
        </w:rPr>
        <w:t>, с одной стороны, и </w:t>
      </w:r>
    </w:p>
    <w:p w14:paraId="48AA7FBB" w14:textId="5B04E092" w:rsidR="00240A2F" w:rsidRDefault="00240A2F"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b/>
          <w:bCs/>
          <w:color w:val="000000" w:themeColor="text1"/>
          <w:sz w:val="28"/>
          <w:szCs w:val="28"/>
          <w:lang w:eastAsia="ru-RU"/>
        </w:rPr>
        <w:t>[Полное наименование поставщика]</w:t>
      </w:r>
      <w:r w:rsidRPr="00314C67">
        <w:rPr>
          <w:rFonts w:ascii="Times New Roman" w:eastAsia="Times New Roman" w:hAnsi="Times New Roman" w:cs="Times New Roman"/>
          <w:color w:val="000000" w:themeColor="text1"/>
          <w:sz w:val="28"/>
          <w:szCs w:val="28"/>
          <w:lang w:eastAsia="ru-RU"/>
        </w:rPr>
        <w:t> </w:t>
      </w:r>
      <w:r w:rsidRPr="00314C67">
        <w:rPr>
          <w:rFonts w:ascii="Times New Roman" w:eastAsia="Times New Roman" w:hAnsi="Times New Roman" w:cs="Times New Roman"/>
          <w:b/>
          <w:bCs/>
          <w:color w:val="000000" w:themeColor="text1"/>
          <w:sz w:val="28"/>
          <w:szCs w:val="28"/>
          <w:lang w:eastAsia="ru-RU"/>
        </w:rPr>
        <w:t>[Наименование консорциума]</w:t>
      </w:r>
      <w:r w:rsidRPr="00314C67">
        <w:rPr>
          <w:rFonts w:ascii="Times New Roman" w:eastAsia="Times New Roman" w:hAnsi="Times New Roman" w:cs="Times New Roman"/>
          <w:color w:val="000000" w:themeColor="text1"/>
          <w:sz w:val="28"/>
          <w:szCs w:val="28"/>
          <w:lang w:eastAsia="ru-RU"/>
        </w:rPr>
        <w:t> именуемое в дальнейшем «Исполнитель», в лице </w:t>
      </w:r>
      <w:r w:rsidRPr="00314C67">
        <w:rPr>
          <w:rFonts w:ascii="Times New Roman" w:eastAsia="Times New Roman" w:hAnsi="Times New Roman" w:cs="Times New Roman"/>
          <w:b/>
          <w:bCs/>
          <w:color w:val="000000" w:themeColor="text1"/>
          <w:sz w:val="28"/>
          <w:szCs w:val="28"/>
          <w:lang w:eastAsia="ru-RU"/>
        </w:rPr>
        <w:t>[Должность руководителя поставщика]</w:t>
      </w:r>
      <w:r w:rsidRPr="00314C67">
        <w:rPr>
          <w:rFonts w:ascii="Times New Roman" w:eastAsia="Times New Roman" w:hAnsi="Times New Roman" w:cs="Times New Roman"/>
          <w:color w:val="000000" w:themeColor="text1"/>
          <w:sz w:val="28"/>
          <w:szCs w:val="28"/>
          <w:lang w:eastAsia="ru-RU"/>
        </w:rPr>
        <w:t> </w:t>
      </w:r>
      <w:r w:rsidRPr="00314C67">
        <w:rPr>
          <w:rFonts w:ascii="Times New Roman" w:eastAsia="Times New Roman" w:hAnsi="Times New Roman" w:cs="Times New Roman"/>
          <w:b/>
          <w:bCs/>
          <w:color w:val="000000" w:themeColor="text1"/>
          <w:sz w:val="28"/>
          <w:szCs w:val="28"/>
          <w:lang w:eastAsia="ru-RU"/>
        </w:rPr>
        <w:t>[ФИО руководителя поставщика]</w:t>
      </w:r>
      <w:r w:rsidRPr="00314C67">
        <w:rPr>
          <w:rFonts w:ascii="Times New Roman" w:eastAsia="Times New Roman" w:hAnsi="Times New Roman" w:cs="Times New Roman"/>
          <w:color w:val="000000" w:themeColor="text1"/>
          <w:sz w:val="28"/>
          <w:szCs w:val="28"/>
          <w:lang w:eastAsia="ru-RU"/>
        </w:rPr>
        <w:t>, действующего на основании </w:t>
      </w:r>
      <w:r w:rsidRPr="00314C67">
        <w:rPr>
          <w:rFonts w:ascii="Times New Roman" w:eastAsia="Times New Roman" w:hAnsi="Times New Roman" w:cs="Times New Roman"/>
          <w:b/>
          <w:bCs/>
          <w:color w:val="000000" w:themeColor="text1"/>
          <w:sz w:val="28"/>
          <w:szCs w:val="28"/>
          <w:lang w:eastAsia="ru-RU"/>
        </w:rPr>
        <w:t>[Основание руководителя поставщика]</w:t>
      </w:r>
      <w:r w:rsidRPr="00314C67">
        <w:rPr>
          <w:rFonts w:ascii="Times New Roman" w:eastAsia="Times New Roman" w:hAnsi="Times New Roman" w:cs="Times New Roman"/>
          <w:color w:val="000000" w:themeColor="text1"/>
          <w:sz w:val="28"/>
          <w:szCs w:val="28"/>
          <w:lang w:eastAsia="ru-RU"/>
        </w:rPr>
        <w:t>, </w:t>
      </w:r>
      <w:r w:rsidRPr="00314C67">
        <w:rPr>
          <w:rFonts w:ascii="Times New Roman" w:eastAsia="Times New Roman" w:hAnsi="Times New Roman" w:cs="Times New Roman"/>
          <w:b/>
          <w:bCs/>
          <w:color w:val="000000" w:themeColor="text1"/>
          <w:sz w:val="28"/>
          <w:szCs w:val="28"/>
          <w:lang w:eastAsia="ru-RU"/>
        </w:rPr>
        <w:t>[Дополнительные утверждающие поставщика]</w:t>
      </w:r>
      <w:r w:rsidRPr="00314C67">
        <w:rPr>
          <w:rFonts w:ascii="Times New Roman" w:eastAsia="Times New Roman" w:hAnsi="Times New Roman" w:cs="Times New Roman"/>
          <w:color w:val="000000" w:themeColor="text1"/>
          <w:sz w:val="28"/>
          <w:szCs w:val="28"/>
          <w:lang w:eastAsia="ru-RU"/>
        </w:rPr>
        <w:t>, с другой стороны, совместно именуемые «Стороны», а по отдельности как указано в</w:t>
      </w:r>
      <w:r w:rsidR="006A1341" w:rsidRPr="00314C67">
        <w:rPr>
          <w:rFonts w:ascii="Times New Roman" w:eastAsia="Times New Roman" w:hAnsi="Times New Roman" w:cs="Times New Roman"/>
          <w:color w:val="000000" w:themeColor="text1"/>
          <w:sz w:val="28"/>
          <w:szCs w:val="28"/>
          <w:lang w:eastAsia="ru-RU"/>
        </w:rPr>
        <w:t>ыше</w:t>
      </w:r>
      <w:r w:rsidR="00884394">
        <w:rPr>
          <w:rFonts w:ascii="Times New Roman" w:eastAsia="Times New Roman" w:hAnsi="Times New Roman" w:cs="Times New Roman"/>
          <w:color w:val="000000" w:themeColor="text1"/>
          <w:sz w:val="28"/>
          <w:szCs w:val="28"/>
          <w:lang w:eastAsia="ru-RU"/>
        </w:rPr>
        <w:t xml:space="preserve"> или </w:t>
      </w:r>
      <w:r w:rsidR="006A1341" w:rsidRPr="00314C67">
        <w:rPr>
          <w:rFonts w:ascii="Times New Roman" w:eastAsia="Times New Roman" w:hAnsi="Times New Roman" w:cs="Times New Roman"/>
          <w:color w:val="000000" w:themeColor="text1"/>
          <w:sz w:val="28"/>
          <w:szCs w:val="28"/>
          <w:lang w:eastAsia="ru-RU"/>
        </w:rPr>
        <w:t>«Сторона», в соответствии с</w:t>
      </w:r>
      <w:r w:rsidRPr="00314C67">
        <w:rPr>
          <w:rFonts w:ascii="Times New Roman" w:eastAsia="Times New Roman" w:hAnsi="Times New Roman" w:cs="Times New Roman"/>
          <w:color w:val="000000" w:themeColor="text1"/>
          <w:sz w:val="28"/>
          <w:szCs w:val="28"/>
          <w:lang w:eastAsia="ru-RU"/>
        </w:rPr>
        <w:t xml:space="preserve"> </w:t>
      </w:r>
      <w:r w:rsidR="006A1341" w:rsidRPr="00314C67">
        <w:rPr>
          <w:rFonts w:ascii="Times New Roman" w:eastAsia="Times New Roman" w:hAnsi="Times New Roman" w:cs="Times New Roman"/>
          <w:color w:val="000000" w:themeColor="text1"/>
          <w:sz w:val="28"/>
          <w:szCs w:val="28"/>
          <w:lang w:eastAsia="ru-RU"/>
        </w:rPr>
        <w:t>Порядком осуществления закупок акционерным обществом «Фонд национального благосостояния «Самрук-</w:t>
      </w:r>
      <w:proofErr w:type="spellStart"/>
      <w:r w:rsidR="006A1341" w:rsidRPr="00314C67">
        <w:rPr>
          <w:rFonts w:ascii="Times New Roman" w:eastAsia="Times New Roman" w:hAnsi="Times New Roman" w:cs="Times New Roman"/>
          <w:color w:val="000000" w:themeColor="text1"/>
          <w:sz w:val="28"/>
          <w:szCs w:val="28"/>
          <w:lang w:eastAsia="ru-RU"/>
        </w:rPr>
        <w:t>Қазына</w:t>
      </w:r>
      <w:proofErr w:type="spellEnd"/>
      <w:r w:rsidR="006A1341" w:rsidRPr="00314C67">
        <w:rPr>
          <w:rFonts w:ascii="Times New Roman" w:eastAsia="Times New Roman" w:hAnsi="Times New Roman" w:cs="Times New Roman"/>
          <w:color w:val="000000" w:themeColor="text1"/>
          <w:sz w:val="28"/>
          <w:szCs w:val="28"/>
          <w:lang w:eastAsia="ru-RU"/>
        </w:rPr>
        <w:t>» и юридическими лицами, пятьдесят и более процентов голосующих акций (долей участия) которых прямо или косвенно принадлежат АО «Самрук-</w:t>
      </w:r>
      <w:proofErr w:type="spellStart"/>
      <w:r w:rsidR="006A1341" w:rsidRPr="00314C67">
        <w:rPr>
          <w:rFonts w:ascii="Times New Roman" w:eastAsia="Times New Roman" w:hAnsi="Times New Roman" w:cs="Times New Roman"/>
          <w:color w:val="000000" w:themeColor="text1"/>
          <w:sz w:val="28"/>
          <w:szCs w:val="28"/>
          <w:lang w:eastAsia="ru-RU"/>
        </w:rPr>
        <w:t>Қазына</w:t>
      </w:r>
      <w:proofErr w:type="spellEnd"/>
      <w:r w:rsidR="006A1341" w:rsidRPr="00314C67">
        <w:rPr>
          <w:rFonts w:ascii="Times New Roman" w:eastAsia="Times New Roman" w:hAnsi="Times New Roman" w:cs="Times New Roman"/>
          <w:color w:val="000000" w:themeColor="text1"/>
          <w:sz w:val="28"/>
          <w:szCs w:val="28"/>
          <w:lang w:eastAsia="ru-RU"/>
        </w:rPr>
        <w:t>» на праве собственности или доверительного управления</w:t>
      </w:r>
      <w:r w:rsidRPr="00314C67">
        <w:rPr>
          <w:rFonts w:ascii="Times New Roman" w:eastAsia="Times New Roman" w:hAnsi="Times New Roman" w:cs="Times New Roman"/>
          <w:color w:val="000000" w:themeColor="text1"/>
          <w:sz w:val="28"/>
          <w:szCs w:val="28"/>
          <w:lang w:eastAsia="ru-RU"/>
        </w:rPr>
        <w:t xml:space="preserve">, утвержденным решением </w:t>
      </w:r>
      <w:r w:rsidR="006A1341" w:rsidRPr="00314C67">
        <w:rPr>
          <w:rFonts w:ascii="Times New Roman" w:eastAsia="Times New Roman" w:hAnsi="Times New Roman" w:cs="Times New Roman"/>
          <w:color w:val="000000" w:themeColor="text1"/>
          <w:sz w:val="28"/>
          <w:szCs w:val="28"/>
          <w:lang w:eastAsia="ru-RU"/>
        </w:rPr>
        <w:t>Совета директоров АО «Самрук-</w:t>
      </w:r>
      <w:proofErr w:type="spellStart"/>
      <w:r w:rsidR="006A1341" w:rsidRPr="00314C67">
        <w:rPr>
          <w:rFonts w:ascii="Times New Roman" w:eastAsia="Times New Roman" w:hAnsi="Times New Roman" w:cs="Times New Roman"/>
          <w:color w:val="000000" w:themeColor="text1"/>
          <w:sz w:val="28"/>
          <w:szCs w:val="28"/>
          <w:lang w:eastAsia="ru-RU"/>
        </w:rPr>
        <w:t>Қазына</w:t>
      </w:r>
      <w:proofErr w:type="spellEnd"/>
      <w:r w:rsidR="006A1341" w:rsidRPr="00314C67">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w:t>
      </w:r>
      <w:r w:rsidR="006A1341" w:rsidRPr="00314C67">
        <w:rPr>
          <w:rFonts w:ascii="Times New Roman" w:eastAsia="Times New Roman" w:hAnsi="Times New Roman" w:cs="Times New Roman"/>
          <w:color w:val="000000" w:themeColor="text1"/>
          <w:sz w:val="28"/>
          <w:szCs w:val="28"/>
          <w:lang w:val="kk-KZ" w:eastAsia="ru-RU"/>
        </w:rPr>
        <w:t>193</w:t>
      </w:r>
      <w:r w:rsidRPr="00314C67">
        <w:rPr>
          <w:rFonts w:ascii="Times New Roman" w:eastAsia="Times New Roman" w:hAnsi="Times New Roman" w:cs="Times New Roman"/>
          <w:color w:val="000000" w:themeColor="text1"/>
          <w:sz w:val="28"/>
          <w:szCs w:val="28"/>
          <w:lang w:eastAsia="ru-RU"/>
        </w:rPr>
        <w:t xml:space="preserve"> от «</w:t>
      </w:r>
      <w:r w:rsidR="00E60816" w:rsidRPr="00314C67">
        <w:rPr>
          <w:rFonts w:ascii="Times New Roman" w:eastAsia="Times New Roman" w:hAnsi="Times New Roman" w:cs="Times New Roman"/>
          <w:color w:val="000000" w:themeColor="text1"/>
          <w:sz w:val="28"/>
          <w:szCs w:val="28"/>
          <w:lang w:val="kk-KZ" w:eastAsia="ru-RU"/>
        </w:rPr>
        <w:t>3</w:t>
      </w:r>
      <w:r w:rsidRPr="00314C67">
        <w:rPr>
          <w:rFonts w:ascii="Times New Roman" w:eastAsia="Times New Roman" w:hAnsi="Times New Roman" w:cs="Times New Roman"/>
          <w:color w:val="000000" w:themeColor="text1"/>
          <w:sz w:val="28"/>
          <w:szCs w:val="28"/>
          <w:lang w:eastAsia="ru-RU"/>
        </w:rPr>
        <w:t xml:space="preserve">» </w:t>
      </w:r>
      <w:r w:rsidR="006A1341" w:rsidRPr="00314C67">
        <w:rPr>
          <w:rFonts w:ascii="Times New Roman" w:eastAsia="Times New Roman" w:hAnsi="Times New Roman" w:cs="Times New Roman"/>
          <w:color w:val="000000" w:themeColor="text1"/>
          <w:sz w:val="28"/>
          <w:szCs w:val="28"/>
          <w:lang w:val="kk-KZ" w:eastAsia="ru-RU"/>
        </w:rPr>
        <w:t>марта</w:t>
      </w:r>
      <w:r w:rsidRPr="00314C67">
        <w:rPr>
          <w:rFonts w:ascii="Times New Roman" w:eastAsia="Times New Roman" w:hAnsi="Times New Roman" w:cs="Times New Roman"/>
          <w:color w:val="000000" w:themeColor="text1"/>
          <w:sz w:val="28"/>
          <w:szCs w:val="28"/>
          <w:lang w:eastAsia="ru-RU"/>
        </w:rPr>
        <w:t xml:space="preserve"> 20</w:t>
      </w:r>
      <w:r w:rsidR="006A1341" w:rsidRPr="00314C67">
        <w:rPr>
          <w:rFonts w:ascii="Times New Roman" w:eastAsia="Times New Roman" w:hAnsi="Times New Roman" w:cs="Times New Roman"/>
          <w:color w:val="000000" w:themeColor="text1"/>
          <w:sz w:val="28"/>
          <w:szCs w:val="28"/>
          <w:lang w:val="kk-KZ" w:eastAsia="ru-RU"/>
        </w:rPr>
        <w:t>22</w:t>
      </w:r>
      <w:r w:rsidRPr="00314C67">
        <w:rPr>
          <w:rFonts w:ascii="Times New Roman" w:eastAsia="Times New Roman" w:hAnsi="Times New Roman" w:cs="Times New Roman"/>
          <w:color w:val="000000" w:themeColor="text1"/>
          <w:sz w:val="28"/>
          <w:szCs w:val="28"/>
          <w:lang w:eastAsia="ru-RU"/>
        </w:rPr>
        <w:t xml:space="preserve"> года) (далее – </w:t>
      </w:r>
      <w:r w:rsidR="006A1341" w:rsidRPr="00314C67">
        <w:rPr>
          <w:rFonts w:ascii="Times New Roman" w:eastAsia="Times New Roman" w:hAnsi="Times New Roman" w:cs="Times New Roman"/>
          <w:color w:val="000000" w:themeColor="text1"/>
          <w:sz w:val="28"/>
          <w:szCs w:val="28"/>
          <w:lang w:eastAsia="ru-RU"/>
        </w:rPr>
        <w:t>Порядок</w:t>
      </w:r>
      <w:r w:rsidRPr="00314C67">
        <w:rPr>
          <w:rFonts w:ascii="Times New Roman" w:eastAsia="Times New Roman" w:hAnsi="Times New Roman" w:cs="Times New Roman"/>
          <w:color w:val="000000" w:themeColor="text1"/>
          <w:sz w:val="28"/>
          <w:szCs w:val="28"/>
          <w:lang w:eastAsia="ru-RU"/>
        </w:rPr>
        <w:t>), и на основании </w:t>
      </w:r>
      <w:r w:rsidRPr="00314C67">
        <w:rPr>
          <w:rFonts w:ascii="Times New Roman" w:eastAsia="Times New Roman" w:hAnsi="Times New Roman" w:cs="Times New Roman"/>
          <w:b/>
          <w:bCs/>
          <w:color w:val="000000" w:themeColor="text1"/>
          <w:sz w:val="28"/>
          <w:szCs w:val="28"/>
          <w:lang w:eastAsia="ru-RU"/>
        </w:rPr>
        <w:t>[Основание заключения договора]</w:t>
      </w:r>
      <w:r w:rsidRPr="00314C67">
        <w:rPr>
          <w:rFonts w:ascii="Times New Roman" w:eastAsia="Times New Roman" w:hAnsi="Times New Roman" w:cs="Times New Roman"/>
          <w:color w:val="000000" w:themeColor="text1"/>
          <w:sz w:val="28"/>
          <w:szCs w:val="28"/>
          <w:lang w:eastAsia="ru-RU"/>
        </w:rPr>
        <w:t> </w:t>
      </w:r>
      <w:r w:rsidRPr="00314C67">
        <w:rPr>
          <w:rFonts w:ascii="Times New Roman" w:eastAsia="Times New Roman" w:hAnsi="Times New Roman" w:cs="Times New Roman"/>
          <w:b/>
          <w:bCs/>
          <w:color w:val="000000" w:themeColor="text1"/>
          <w:sz w:val="28"/>
          <w:szCs w:val="28"/>
          <w:lang w:eastAsia="ru-RU"/>
        </w:rPr>
        <w:t>[Номер итогов]</w:t>
      </w:r>
      <w:r w:rsidRPr="00314C67">
        <w:rPr>
          <w:rFonts w:ascii="Times New Roman" w:eastAsia="Times New Roman" w:hAnsi="Times New Roman" w:cs="Times New Roman"/>
          <w:color w:val="000000" w:themeColor="text1"/>
          <w:sz w:val="28"/>
          <w:szCs w:val="28"/>
          <w:lang w:eastAsia="ru-RU"/>
        </w:rPr>
        <w:t>, заключили настоящий договор о закупк</w:t>
      </w:r>
      <w:r w:rsidR="00F77405" w:rsidRPr="00314C67">
        <w:rPr>
          <w:rFonts w:ascii="Times New Roman" w:eastAsia="Times New Roman" w:hAnsi="Times New Roman" w:cs="Times New Roman"/>
          <w:color w:val="000000" w:themeColor="text1"/>
          <w:sz w:val="28"/>
          <w:szCs w:val="28"/>
          <w:lang w:eastAsia="ru-RU"/>
        </w:rPr>
        <w:t>е</w:t>
      </w:r>
      <w:r w:rsidRPr="00314C67">
        <w:rPr>
          <w:rFonts w:ascii="Times New Roman" w:eastAsia="Times New Roman" w:hAnsi="Times New Roman" w:cs="Times New Roman"/>
          <w:color w:val="000000" w:themeColor="text1"/>
          <w:sz w:val="28"/>
          <w:szCs w:val="28"/>
          <w:lang w:eastAsia="ru-RU"/>
        </w:rPr>
        <w:t xml:space="preserve"> услуг (далее – Договор) и пришли к соглашению о нижеследующем.</w:t>
      </w:r>
    </w:p>
    <w:p w14:paraId="2F5F9DF6" w14:textId="77777777" w:rsidR="00991094" w:rsidRPr="00AF7231" w:rsidRDefault="00991094" w:rsidP="00991094">
      <w:pPr>
        <w:pStyle w:val="afa"/>
        <w:spacing w:line="322" w:lineRule="exact"/>
        <w:ind w:left="0" w:right="0" w:firstLine="567"/>
        <w:jc w:val="left"/>
      </w:pPr>
      <w:r w:rsidRPr="00AF7231">
        <w:t>Исполнитель,</w:t>
      </w:r>
      <w:r w:rsidRPr="00AF7231">
        <w:rPr>
          <w:spacing w:val="-12"/>
        </w:rPr>
        <w:t xml:space="preserve"> </w:t>
      </w:r>
      <w:r w:rsidRPr="00AF7231">
        <w:t>подписывая</w:t>
      </w:r>
      <w:r w:rsidRPr="00AF7231">
        <w:rPr>
          <w:spacing w:val="-12"/>
        </w:rPr>
        <w:t xml:space="preserve"> </w:t>
      </w:r>
      <w:r w:rsidRPr="00AF7231">
        <w:t>настоящий</w:t>
      </w:r>
      <w:r w:rsidRPr="00AF7231">
        <w:rPr>
          <w:spacing w:val="-8"/>
        </w:rPr>
        <w:t xml:space="preserve"> </w:t>
      </w:r>
      <w:r w:rsidRPr="00AF7231">
        <w:t>Договор</w:t>
      </w:r>
      <w:r w:rsidRPr="00AF7231">
        <w:rPr>
          <w:spacing w:val="-11"/>
        </w:rPr>
        <w:t xml:space="preserve"> </w:t>
      </w:r>
      <w:r w:rsidRPr="00AF7231">
        <w:t>подтверждает,</w:t>
      </w:r>
      <w:r w:rsidRPr="00AF7231">
        <w:rPr>
          <w:spacing w:val="-11"/>
        </w:rPr>
        <w:t xml:space="preserve"> </w:t>
      </w:r>
      <w:r w:rsidRPr="00AF7231">
        <w:t>что:</w:t>
      </w:r>
    </w:p>
    <w:p w14:paraId="023BA529" w14:textId="77777777" w:rsidR="00991094" w:rsidRPr="00AF7231" w:rsidRDefault="00991094" w:rsidP="00991094">
      <w:pPr>
        <w:pStyle w:val="afa"/>
        <w:ind w:left="0" w:right="0" w:firstLine="567"/>
        <w:jc w:val="left"/>
      </w:pPr>
      <w:r w:rsidRPr="00AF7231">
        <w:t>является</w:t>
      </w:r>
      <w:r w:rsidRPr="00AF7231">
        <w:rPr>
          <w:spacing w:val="-7"/>
        </w:rPr>
        <w:t xml:space="preserve"> </w:t>
      </w:r>
      <w:r w:rsidRPr="00AF7231">
        <w:t>субъектом</w:t>
      </w:r>
      <w:r w:rsidRPr="00AF7231">
        <w:rPr>
          <w:spacing w:val="-7"/>
        </w:rPr>
        <w:t xml:space="preserve"> </w:t>
      </w:r>
      <w:r w:rsidRPr="00AF7231">
        <w:t>предпринимательства,</w:t>
      </w:r>
      <w:r w:rsidRPr="00AF7231">
        <w:rPr>
          <w:spacing w:val="-6"/>
        </w:rPr>
        <w:t xml:space="preserve"> </w:t>
      </w:r>
      <w:r w:rsidRPr="00AF7231">
        <w:t>созданным</w:t>
      </w:r>
      <w:r w:rsidRPr="00AF7231">
        <w:rPr>
          <w:spacing w:val="-7"/>
        </w:rPr>
        <w:t xml:space="preserve"> </w:t>
      </w:r>
      <w:r w:rsidRPr="00AF7231">
        <w:t>и</w:t>
      </w:r>
      <w:r w:rsidRPr="00AF7231">
        <w:rPr>
          <w:spacing w:val="-6"/>
        </w:rPr>
        <w:t xml:space="preserve"> </w:t>
      </w:r>
      <w:r w:rsidRPr="00AF7231">
        <w:t>действующим</w:t>
      </w:r>
      <w:r w:rsidRPr="00AF7231">
        <w:rPr>
          <w:spacing w:val="-7"/>
        </w:rPr>
        <w:t xml:space="preserve"> </w:t>
      </w:r>
      <w:r w:rsidRPr="00AF7231">
        <w:t>в</w:t>
      </w:r>
      <w:r w:rsidRPr="00AF7231">
        <w:rPr>
          <w:spacing w:val="-67"/>
        </w:rPr>
        <w:t xml:space="preserve"> </w:t>
      </w:r>
      <w:r w:rsidRPr="00AF7231">
        <w:t>соответствии</w:t>
      </w:r>
      <w:r w:rsidRPr="00AF7231">
        <w:rPr>
          <w:spacing w:val="-2"/>
        </w:rPr>
        <w:t xml:space="preserve"> </w:t>
      </w:r>
      <w:r w:rsidRPr="00AF7231">
        <w:t>с</w:t>
      </w:r>
      <w:r w:rsidRPr="00AF7231">
        <w:rPr>
          <w:spacing w:val="-2"/>
        </w:rPr>
        <w:t xml:space="preserve"> </w:t>
      </w:r>
      <w:r w:rsidRPr="00AF7231">
        <w:t>законодательством;</w:t>
      </w:r>
    </w:p>
    <w:p w14:paraId="453BD19D" w14:textId="517BB70A" w:rsidR="00991094" w:rsidRPr="00AF7231" w:rsidRDefault="00991094" w:rsidP="00991094">
      <w:pPr>
        <w:pStyle w:val="afa"/>
        <w:tabs>
          <w:tab w:val="left" w:pos="2691"/>
          <w:tab w:val="left" w:pos="4318"/>
          <w:tab w:val="left" w:pos="6194"/>
          <w:tab w:val="left" w:pos="7445"/>
          <w:tab w:val="left" w:pos="8151"/>
        </w:tabs>
        <w:spacing w:before="1"/>
        <w:ind w:left="0" w:right="110" w:firstLine="567"/>
      </w:pPr>
      <w:r w:rsidRPr="00AF7231">
        <w:t>отсутствуют</w:t>
      </w:r>
      <w:r w:rsidRPr="00AF7231">
        <w:tab/>
        <w:t>какие-либо</w:t>
      </w:r>
      <w:r w:rsidRPr="00AF7231">
        <w:tab/>
        <w:t>ограничения,</w:t>
      </w:r>
      <w:r w:rsidRPr="00AF7231">
        <w:tab/>
        <w:t>запреты</w:t>
      </w:r>
      <w:r w:rsidRPr="00AF7231">
        <w:tab/>
        <w:t>для</w:t>
      </w:r>
      <w:r>
        <w:t xml:space="preserve"> </w:t>
      </w:r>
      <w:r w:rsidRPr="00AF7231">
        <w:rPr>
          <w:spacing w:val="-1"/>
        </w:rPr>
        <w:t>подписания</w:t>
      </w:r>
      <w:r w:rsidRPr="00AF7231">
        <w:rPr>
          <w:spacing w:val="-67"/>
        </w:rPr>
        <w:t xml:space="preserve"> </w:t>
      </w:r>
      <w:r w:rsidRPr="00AF7231">
        <w:t>настоящего</w:t>
      </w:r>
      <w:r w:rsidRPr="00AF7231">
        <w:rPr>
          <w:spacing w:val="-2"/>
        </w:rPr>
        <w:t xml:space="preserve"> </w:t>
      </w:r>
      <w:r w:rsidRPr="00AF7231">
        <w:t>Договора;</w:t>
      </w:r>
    </w:p>
    <w:p w14:paraId="22E544F6" w14:textId="77777777" w:rsidR="00991094" w:rsidRPr="00AF7231" w:rsidRDefault="00991094" w:rsidP="00991094">
      <w:pPr>
        <w:pStyle w:val="afa"/>
        <w:ind w:left="0" w:right="0" w:firstLine="567"/>
        <w:jc w:val="left"/>
      </w:pPr>
      <w:r w:rsidRPr="00AF7231">
        <w:t>оценил</w:t>
      </w:r>
      <w:r w:rsidRPr="00AF7231">
        <w:rPr>
          <w:spacing w:val="3"/>
        </w:rPr>
        <w:t xml:space="preserve"> </w:t>
      </w:r>
      <w:r w:rsidRPr="00AF7231">
        <w:t>и</w:t>
      </w:r>
      <w:r w:rsidRPr="00AF7231">
        <w:rPr>
          <w:spacing w:val="7"/>
        </w:rPr>
        <w:t xml:space="preserve"> </w:t>
      </w:r>
      <w:r w:rsidRPr="00AF7231">
        <w:t>идентифицировал</w:t>
      </w:r>
      <w:r w:rsidRPr="00AF7231">
        <w:rPr>
          <w:spacing w:val="3"/>
        </w:rPr>
        <w:t xml:space="preserve"> </w:t>
      </w:r>
      <w:r w:rsidRPr="00AF7231">
        <w:t>все</w:t>
      </w:r>
      <w:r w:rsidRPr="00AF7231">
        <w:rPr>
          <w:spacing w:val="5"/>
        </w:rPr>
        <w:t xml:space="preserve"> </w:t>
      </w:r>
      <w:r w:rsidRPr="00AF7231">
        <w:t>свои</w:t>
      </w:r>
      <w:r w:rsidRPr="00AF7231">
        <w:rPr>
          <w:spacing w:val="4"/>
        </w:rPr>
        <w:t xml:space="preserve"> </w:t>
      </w:r>
      <w:r w:rsidRPr="00AF7231">
        <w:t>предпринимательские</w:t>
      </w:r>
      <w:r w:rsidRPr="00AF7231">
        <w:rPr>
          <w:spacing w:val="5"/>
        </w:rPr>
        <w:t xml:space="preserve"> </w:t>
      </w:r>
      <w:r w:rsidRPr="00AF7231">
        <w:t>риски</w:t>
      </w:r>
      <w:r w:rsidRPr="00AF7231">
        <w:rPr>
          <w:spacing w:val="5"/>
        </w:rPr>
        <w:t xml:space="preserve"> </w:t>
      </w:r>
      <w:r w:rsidRPr="00AF7231">
        <w:t>перед</w:t>
      </w:r>
      <w:r w:rsidRPr="00AF7231">
        <w:rPr>
          <w:spacing w:val="-67"/>
        </w:rPr>
        <w:t xml:space="preserve"> </w:t>
      </w:r>
      <w:r w:rsidRPr="00AF7231">
        <w:t>подписанием</w:t>
      </w:r>
      <w:r w:rsidRPr="00AF7231">
        <w:rPr>
          <w:spacing w:val="-2"/>
        </w:rPr>
        <w:t xml:space="preserve"> </w:t>
      </w:r>
      <w:r w:rsidRPr="00AF7231">
        <w:t>настоящего</w:t>
      </w:r>
      <w:r w:rsidRPr="00AF7231">
        <w:rPr>
          <w:spacing w:val="-2"/>
        </w:rPr>
        <w:t xml:space="preserve"> </w:t>
      </w:r>
      <w:r w:rsidRPr="00AF7231">
        <w:t>Договора.</w:t>
      </w:r>
    </w:p>
    <w:p w14:paraId="357A496D" w14:textId="77777777" w:rsidR="00991094" w:rsidRDefault="00991094"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242A52E1" w14:textId="77777777" w:rsidR="00314C67" w:rsidRPr="00314C67" w:rsidRDefault="00314C67"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2E28A874" w14:textId="77777777" w:rsidR="00564731" w:rsidRPr="00314C67" w:rsidRDefault="00564731" w:rsidP="00314C67">
      <w:pPr>
        <w:spacing w:after="0" w:line="240" w:lineRule="auto"/>
        <w:jc w:val="center"/>
        <w:outlineLvl w:val="2"/>
        <w:rPr>
          <w:rFonts w:ascii="Times New Roman" w:eastAsia="Times New Roman" w:hAnsi="Times New Roman" w:cs="Times New Roman"/>
          <w:b/>
          <w:bCs/>
          <w:color w:val="000000" w:themeColor="text1"/>
          <w:sz w:val="28"/>
          <w:szCs w:val="28"/>
          <w:lang w:eastAsia="ru-RU"/>
        </w:rPr>
      </w:pPr>
      <w:r w:rsidRPr="00314C67">
        <w:rPr>
          <w:rFonts w:ascii="Times New Roman" w:eastAsia="Times New Roman" w:hAnsi="Times New Roman" w:cs="Times New Roman"/>
          <w:b/>
          <w:bCs/>
          <w:color w:val="000000" w:themeColor="text1"/>
          <w:sz w:val="28"/>
          <w:szCs w:val="28"/>
          <w:lang w:eastAsia="ru-RU"/>
        </w:rPr>
        <w:t>1. Предмет Договора</w:t>
      </w:r>
    </w:p>
    <w:p w14:paraId="40F167FD" w14:textId="77777777" w:rsidR="00314C67" w:rsidRDefault="00564731"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1.1. </w:t>
      </w:r>
      <w:r w:rsidR="00A11AC7" w:rsidRPr="00314C67">
        <w:rPr>
          <w:rFonts w:ascii="Times New Roman" w:eastAsia="Times New Roman" w:hAnsi="Times New Roman" w:cs="Times New Roman"/>
          <w:color w:val="000000" w:themeColor="text1"/>
          <w:sz w:val="28"/>
          <w:szCs w:val="28"/>
          <w:lang w:eastAsia="ru-RU"/>
        </w:rPr>
        <w:t>Исполнитель обязуется оказать услуги согласно условиям Договора (далее - Услуги), а Заказчик обязуется принять и оплатить Услуги на условиях настоящего Договора, при условии надлежащего исполнения Исполнителем своих обязательств по Договору.</w:t>
      </w:r>
    </w:p>
    <w:p w14:paraId="0EB46243" w14:textId="046CFF7B" w:rsidR="00314C67" w:rsidRDefault="00F77405"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1.2.</w:t>
      </w:r>
      <w:r w:rsidRPr="00314C67">
        <w:rPr>
          <w:rFonts w:ascii="Times New Roman" w:eastAsia="Times New Roman" w:hAnsi="Times New Roman" w:cs="Times New Roman"/>
          <w:color w:val="000000" w:themeColor="text1"/>
          <w:sz w:val="28"/>
          <w:szCs w:val="28"/>
          <w:lang w:eastAsia="ru-RU"/>
        </w:rPr>
        <w:tab/>
        <w:t>Перечисленные ниже документы и условия, оговоренные в них, образуют данный Договор и считаются его неотъемлемой частью, а именно: перечень закупаемых работ (приложение №1 к Договору), техническая спецификация (приложение №2 к Договору)</w:t>
      </w:r>
      <w:r w:rsidR="00195C21" w:rsidRPr="00314C67">
        <w:rPr>
          <w:rFonts w:ascii="Times New Roman" w:eastAsia="Times New Roman" w:hAnsi="Times New Roman" w:cs="Times New Roman"/>
          <w:color w:val="000000" w:themeColor="text1"/>
          <w:sz w:val="28"/>
          <w:szCs w:val="28"/>
          <w:lang w:eastAsia="ru-RU"/>
        </w:rPr>
        <w:t>, формы документов обеспечения исполнения Договора/ обеспечения возврата аванса (предоплаты) (приложение №№</w:t>
      </w:r>
      <w:r w:rsidR="00991094">
        <w:rPr>
          <w:rFonts w:ascii="Times New Roman" w:eastAsia="Times New Roman" w:hAnsi="Times New Roman" w:cs="Times New Roman"/>
          <w:color w:val="000000" w:themeColor="text1"/>
          <w:sz w:val="28"/>
          <w:szCs w:val="28"/>
          <w:lang w:eastAsia="ru-RU"/>
        </w:rPr>
        <w:t>3</w:t>
      </w:r>
      <w:r w:rsidR="00195C21" w:rsidRPr="00314C67">
        <w:rPr>
          <w:rFonts w:ascii="Times New Roman" w:eastAsia="Times New Roman" w:hAnsi="Times New Roman" w:cs="Times New Roman"/>
          <w:color w:val="000000" w:themeColor="text1"/>
          <w:sz w:val="28"/>
          <w:szCs w:val="28"/>
          <w:lang w:eastAsia="ru-RU"/>
        </w:rPr>
        <w:t xml:space="preserve">, </w:t>
      </w:r>
      <w:r w:rsidR="00991094">
        <w:rPr>
          <w:rFonts w:ascii="Times New Roman" w:eastAsia="Times New Roman" w:hAnsi="Times New Roman" w:cs="Times New Roman"/>
          <w:color w:val="000000" w:themeColor="text1"/>
          <w:sz w:val="28"/>
          <w:szCs w:val="28"/>
          <w:lang w:eastAsia="ru-RU"/>
        </w:rPr>
        <w:t>4</w:t>
      </w:r>
      <w:r w:rsidR="00195C21" w:rsidRPr="00314C67">
        <w:rPr>
          <w:rFonts w:ascii="Times New Roman" w:eastAsia="Times New Roman" w:hAnsi="Times New Roman" w:cs="Times New Roman"/>
          <w:color w:val="000000" w:themeColor="text1"/>
          <w:sz w:val="28"/>
          <w:szCs w:val="28"/>
          <w:lang w:eastAsia="ru-RU"/>
        </w:rPr>
        <w:t xml:space="preserve"> к Договору)</w:t>
      </w:r>
      <w:r w:rsidR="00CB4B4C">
        <w:rPr>
          <w:rFonts w:ascii="Times New Roman" w:eastAsia="Times New Roman" w:hAnsi="Times New Roman" w:cs="Times New Roman"/>
          <w:color w:val="000000" w:themeColor="text1"/>
          <w:sz w:val="28"/>
          <w:szCs w:val="28"/>
          <w:lang w:eastAsia="ru-RU"/>
        </w:rPr>
        <w:t xml:space="preserve">, </w:t>
      </w:r>
      <w:r w:rsidR="00CB4B4C" w:rsidRPr="00314C67">
        <w:rPr>
          <w:rFonts w:ascii="Times New Roman" w:eastAsia="Times New Roman" w:hAnsi="Times New Roman" w:cs="Times New Roman"/>
          <w:color w:val="000000" w:themeColor="text1"/>
          <w:sz w:val="28"/>
          <w:szCs w:val="28"/>
          <w:lang w:eastAsia="ru-RU"/>
        </w:rPr>
        <w:t>формы документ</w:t>
      </w:r>
      <w:r w:rsidR="00CB4B4C">
        <w:rPr>
          <w:rFonts w:ascii="Times New Roman" w:eastAsia="Times New Roman" w:hAnsi="Times New Roman" w:cs="Times New Roman"/>
          <w:color w:val="000000" w:themeColor="text1"/>
          <w:sz w:val="28"/>
          <w:szCs w:val="28"/>
          <w:lang w:eastAsia="ru-RU"/>
        </w:rPr>
        <w:t xml:space="preserve">а о </w:t>
      </w:r>
      <w:r w:rsidR="00CB4B4C" w:rsidRPr="00314C67">
        <w:rPr>
          <w:rFonts w:ascii="Times New Roman" w:eastAsia="Times New Roman" w:hAnsi="Times New Roman" w:cs="Times New Roman"/>
          <w:color w:val="000000" w:themeColor="text1"/>
          <w:sz w:val="28"/>
          <w:szCs w:val="28"/>
          <w:lang w:eastAsia="ru-RU"/>
        </w:rPr>
        <w:t>сведения</w:t>
      </w:r>
      <w:r w:rsidR="00CB4B4C">
        <w:rPr>
          <w:rFonts w:ascii="Times New Roman" w:eastAsia="Times New Roman" w:hAnsi="Times New Roman" w:cs="Times New Roman"/>
          <w:color w:val="000000" w:themeColor="text1"/>
          <w:sz w:val="28"/>
          <w:szCs w:val="28"/>
          <w:lang w:eastAsia="ru-RU"/>
        </w:rPr>
        <w:t>х</w:t>
      </w:r>
      <w:r w:rsidR="00CB4B4C" w:rsidRPr="00314C67">
        <w:rPr>
          <w:rFonts w:ascii="Times New Roman" w:eastAsia="Times New Roman" w:hAnsi="Times New Roman" w:cs="Times New Roman"/>
          <w:color w:val="000000" w:themeColor="text1"/>
          <w:sz w:val="28"/>
          <w:szCs w:val="28"/>
          <w:lang w:eastAsia="ru-RU"/>
        </w:rPr>
        <w:t xml:space="preserve"> об отсутствии конфликта интересов </w:t>
      </w:r>
      <w:r w:rsidR="00CB4B4C">
        <w:rPr>
          <w:rFonts w:ascii="Times New Roman" w:eastAsia="Times New Roman" w:hAnsi="Times New Roman" w:cs="Times New Roman"/>
          <w:color w:val="000000" w:themeColor="text1"/>
          <w:sz w:val="28"/>
          <w:szCs w:val="28"/>
          <w:lang w:eastAsia="ru-RU"/>
        </w:rPr>
        <w:t>(</w:t>
      </w:r>
      <w:r w:rsidR="00CB4B4C" w:rsidRPr="00314C67">
        <w:rPr>
          <w:rFonts w:ascii="Times New Roman" w:eastAsia="Times New Roman" w:hAnsi="Times New Roman" w:cs="Times New Roman"/>
          <w:color w:val="000000" w:themeColor="text1"/>
          <w:sz w:val="28"/>
          <w:szCs w:val="28"/>
          <w:lang w:eastAsia="ru-RU"/>
        </w:rPr>
        <w:t>приложени</w:t>
      </w:r>
      <w:r w:rsidR="00CB4B4C">
        <w:rPr>
          <w:rFonts w:ascii="Times New Roman" w:eastAsia="Times New Roman" w:hAnsi="Times New Roman" w:cs="Times New Roman"/>
          <w:color w:val="000000" w:themeColor="text1"/>
          <w:sz w:val="28"/>
          <w:szCs w:val="28"/>
          <w:lang w:eastAsia="ru-RU"/>
        </w:rPr>
        <w:t>е</w:t>
      </w:r>
      <w:r w:rsidR="00CB4B4C" w:rsidRPr="00314C67">
        <w:rPr>
          <w:rFonts w:ascii="Times New Roman" w:eastAsia="Times New Roman" w:hAnsi="Times New Roman" w:cs="Times New Roman"/>
          <w:color w:val="000000" w:themeColor="text1"/>
          <w:sz w:val="28"/>
          <w:szCs w:val="28"/>
          <w:lang w:eastAsia="ru-RU"/>
        </w:rPr>
        <w:t xml:space="preserve"> </w:t>
      </w:r>
      <w:r w:rsidR="00CB4B4C">
        <w:rPr>
          <w:rFonts w:ascii="Times New Roman" w:eastAsia="Times New Roman" w:hAnsi="Times New Roman" w:cs="Times New Roman"/>
          <w:color w:val="000000" w:themeColor="text1"/>
          <w:sz w:val="28"/>
          <w:szCs w:val="28"/>
          <w:lang w:eastAsia="ru-RU"/>
        </w:rPr>
        <w:t>№5</w:t>
      </w:r>
      <w:r w:rsidR="00CB4B4C" w:rsidRPr="00314C67">
        <w:rPr>
          <w:rFonts w:ascii="Times New Roman" w:eastAsia="Times New Roman" w:hAnsi="Times New Roman" w:cs="Times New Roman"/>
          <w:color w:val="000000" w:themeColor="text1"/>
          <w:sz w:val="28"/>
          <w:szCs w:val="28"/>
          <w:lang w:eastAsia="ru-RU"/>
        </w:rPr>
        <w:t xml:space="preserve"> к Договору</w:t>
      </w:r>
      <w:r w:rsidR="00CB4B4C">
        <w:rPr>
          <w:rFonts w:ascii="Times New Roman" w:eastAsia="Times New Roman" w:hAnsi="Times New Roman" w:cs="Times New Roman"/>
          <w:color w:val="000000" w:themeColor="text1"/>
          <w:sz w:val="28"/>
          <w:szCs w:val="28"/>
          <w:lang w:eastAsia="ru-RU"/>
        </w:rPr>
        <w:t>)</w:t>
      </w:r>
      <w:r w:rsidR="003F501C">
        <w:rPr>
          <w:rFonts w:ascii="Times New Roman" w:eastAsia="Times New Roman" w:hAnsi="Times New Roman" w:cs="Times New Roman"/>
          <w:color w:val="000000" w:themeColor="text1"/>
          <w:sz w:val="28"/>
          <w:szCs w:val="28"/>
          <w:lang w:eastAsia="ru-RU"/>
        </w:rPr>
        <w:t>, типовая форма</w:t>
      </w:r>
      <w:r w:rsidR="003F501C" w:rsidRPr="003F501C">
        <w:t xml:space="preserve"> </w:t>
      </w:r>
      <w:r w:rsidR="003F501C" w:rsidRPr="003F501C">
        <w:rPr>
          <w:rFonts w:ascii="Times New Roman" w:eastAsia="Times New Roman" w:hAnsi="Times New Roman" w:cs="Times New Roman"/>
          <w:color w:val="000000" w:themeColor="text1"/>
          <w:sz w:val="28"/>
          <w:szCs w:val="28"/>
          <w:lang w:eastAsia="ru-RU"/>
        </w:rPr>
        <w:t>договор</w:t>
      </w:r>
      <w:r w:rsidR="003F501C">
        <w:rPr>
          <w:rFonts w:ascii="Times New Roman" w:eastAsia="Times New Roman" w:hAnsi="Times New Roman" w:cs="Times New Roman"/>
          <w:color w:val="000000" w:themeColor="text1"/>
          <w:sz w:val="28"/>
          <w:szCs w:val="28"/>
          <w:lang w:eastAsia="ru-RU"/>
        </w:rPr>
        <w:t>а</w:t>
      </w:r>
      <w:r w:rsidR="003F501C" w:rsidRPr="003F501C">
        <w:rPr>
          <w:rFonts w:ascii="Times New Roman" w:eastAsia="Times New Roman" w:hAnsi="Times New Roman" w:cs="Times New Roman"/>
          <w:color w:val="000000" w:themeColor="text1"/>
          <w:sz w:val="28"/>
          <w:szCs w:val="28"/>
          <w:lang w:eastAsia="ru-RU"/>
        </w:rPr>
        <w:t xml:space="preserve"> страхования гражданско-правовой ответственности поставщика</w:t>
      </w:r>
      <w:r w:rsidR="003F501C">
        <w:rPr>
          <w:rFonts w:ascii="Times New Roman" w:eastAsia="Times New Roman" w:hAnsi="Times New Roman" w:cs="Times New Roman"/>
          <w:color w:val="000000" w:themeColor="text1"/>
          <w:sz w:val="28"/>
          <w:szCs w:val="28"/>
          <w:lang w:eastAsia="ru-RU"/>
        </w:rPr>
        <w:t xml:space="preserve"> (приложение №6 к Договору)</w:t>
      </w:r>
      <w:r w:rsidRPr="00314C67">
        <w:rPr>
          <w:rFonts w:ascii="Times New Roman" w:eastAsia="Times New Roman" w:hAnsi="Times New Roman" w:cs="Times New Roman"/>
          <w:color w:val="000000" w:themeColor="text1"/>
          <w:sz w:val="28"/>
          <w:szCs w:val="28"/>
          <w:lang w:eastAsia="ru-RU"/>
        </w:rPr>
        <w:t>.</w:t>
      </w:r>
    </w:p>
    <w:p w14:paraId="12633907" w14:textId="77777777" w:rsidR="00314C67" w:rsidRDefault="00F77405" w:rsidP="00314C67">
      <w:pPr>
        <w:spacing w:after="0" w:line="240" w:lineRule="auto"/>
        <w:ind w:firstLine="709"/>
        <w:jc w:val="both"/>
        <w:rPr>
          <w:rFonts w:ascii="Times New Roman" w:eastAsia="Times New Roman" w:hAnsi="Times New Roman" w:cs="Times New Roman"/>
          <w:i/>
          <w:iCs/>
          <w:color w:val="000000" w:themeColor="text1"/>
          <w:sz w:val="28"/>
          <w:szCs w:val="28"/>
          <w:lang w:eastAsia="ru-RU"/>
        </w:rPr>
      </w:pPr>
      <w:r w:rsidRPr="00314C67">
        <w:rPr>
          <w:rFonts w:ascii="Times New Roman" w:eastAsia="Times New Roman" w:hAnsi="Times New Roman" w:cs="Times New Roman"/>
          <w:i/>
          <w:iCs/>
          <w:color w:val="000000" w:themeColor="text1"/>
          <w:sz w:val="28"/>
          <w:szCs w:val="28"/>
          <w:lang w:eastAsia="ru-RU"/>
        </w:rPr>
        <w:lastRenderedPageBreak/>
        <w:t>*Договор в зависимости от специфики может содержать иные приложения</w:t>
      </w:r>
      <w:r w:rsidR="00314C67">
        <w:rPr>
          <w:rFonts w:ascii="Times New Roman" w:eastAsia="Times New Roman" w:hAnsi="Times New Roman" w:cs="Times New Roman"/>
          <w:i/>
          <w:iCs/>
          <w:color w:val="000000" w:themeColor="text1"/>
          <w:sz w:val="28"/>
          <w:szCs w:val="28"/>
          <w:lang w:eastAsia="ru-RU"/>
        </w:rPr>
        <w:t>.</w:t>
      </w:r>
    </w:p>
    <w:p w14:paraId="633687AE" w14:textId="77777777" w:rsidR="00991094" w:rsidRDefault="0083095A" w:rsidP="0099109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w:t>
      </w:r>
      <w:r w:rsidR="00F77405" w:rsidRPr="00314C67">
        <w:rPr>
          <w:rFonts w:ascii="Times New Roman" w:eastAsia="Times New Roman" w:hAnsi="Times New Roman" w:cs="Times New Roman"/>
          <w:color w:val="000000" w:themeColor="text1"/>
          <w:sz w:val="28"/>
          <w:szCs w:val="28"/>
          <w:lang w:eastAsia="ru-RU"/>
        </w:rPr>
        <w:t>3</w:t>
      </w:r>
      <w:r w:rsidRPr="00314C67">
        <w:rPr>
          <w:rFonts w:ascii="Times New Roman" w:eastAsia="Times New Roman" w:hAnsi="Times New Roman" w:cs="Times New Roman"/>
          <w:color w:val="000000" w:themeColor="text1"/>
          <w:sz w:val="28"/>
          <w:szCs w:val="28"/>
          <w:lang w:eastAsia="ru-RU"/>
        </w:rPr>
        <w:t>. Услуги, оказываемые в рамках данного Договора, должны соответствовать или быть выше стандартов, указанных в технической спецификации (далее – приложение № 2) к Договору.</w:t>
      </w:r>
    </w:p>
    <w:p w14:paraId="2D8917F5" w14:textId="45FA9B80" w:rsidR="00991094" w:rsidRPr="00991094" w:rsidRDefault="00991094" w:rsidP="00991094">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1.4. </w:t>
      </w:r>
      <w:r w:rsidRPr="00991094">
        <w:rPr>
          <w:rFonts w:ascii="Times New Roman" w:eastAsia="Times New Roman" w:hAnsi="Times New Roman" w:cs="Times New Roman"/>
          <w:color w:val="000000" w:themeColor="text1"/>
          <w:sz w:val="28"/>
          <w:szCs w:val="28"/>
          <w:lang w:eastAsia="ru-RU"/>
        </w:rPr>
        <w:t>Место оказания услуги: США, в любом случае за пределами территории Республики Казахстан.</w:t>
      </w:r>
    </w:p>
    <w:p w14:paraId="67F7EE97" w14:textId="77777777" w:rsidR="00991094" w:rsidRDefault="00991094"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30CB5B06" w14:textId="046FD205" w:rsidR="00314C67" w:rsidRDefault="00314C67"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2723B6CF" w14:textId="77777777" w:rsidR="00314C67" w:rsidRPr="00314C67" w:rsidRDefault="00314C67"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2900C3B5" w14:textId="77777777" w:rsidR="00564731" w:rsidRPr="00314C67" w:rsidRDefault="00564731" w:rsidP="00314C67">
      <w:pPr>
        <w:spacing w:after="0" w:line="240" w:lineRule="auto"/>
        <w:jc w:val="center"/>
        <w:outlineLvl w:val="2"/>
        <w:rPr>
          <w:rFonts w:ascii="Times New Roman" w:eastAsia="Times New Roman" w:hAnsi="Times New Roman" w:cs="Times New Roman"/>
          <w:b/>
          <w:bCs/>
          <w:color w:val="000000" w:themeColor="text1"/>
          <w:sz w:val="28"/>
          <w:szCs w:val="28"/>
          <w:lang w:eastAsia="ru-RU"/>
        </w:rPr>
      </w:pPr>
      <w:r w:rsidRPr="00314C67">
        <w:rPr>
          <w:rFonts w:ascii="Times New Roman" w:eastAsia="Times New Roman" w:hAnsi="Times New Roman" w:cs="Times New Roman"/>
          <w:b/>
          <w:bCs/>
          <w:color w:val="000000" w:themeColor="text1"/>
          <w:sz w:val="28"/>
          <w:szCs w:val="28"/>
          <w:lang w:eastAsia="ru-RU"/>
        </w:rPr>
        <w:t>2. Сумма Договора и условия оплаты</w:t>
      </w:r>
    </w:p>
    <w:p w14:paraId="21C361E6" w14:textId="77777777" w:rsidR="00314C67" w:rsidRDefault="00240A2F"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2.1</w:t>
      </w:r>
      <w:r w:rsidR="00314C67">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Общая сумма настоящего Договора составляет </w:t>
      </w:r>
      <w:r w:rsidRPr="00314C67">
        <w:rPr>
          <w:rFonts w:ascii="Times New Roman" w:eastAsia="Times New Roman" w:hAnsi="Times New Roman" w:cs="Times New Roman"/>
          <w:b/>
          <w:bCs/>
          <w:color w:val="000000" w:themeColor="text1"/>
          <w:sz w:val="28"/>
          <w:szCs w:val="28"/>
          <w:lang w:eastAsia="ru-RU"/>
        </w:rPr>
        <w:t>[Сумма договора]</w:t>
      </w:r>
      <w:r w:rsidRPr="00314C67">
        <w:rPr>
          <w:rFonts w:ascii="Times New Roman" w:eastAsia="Times New Roman" w:hAnsi="Times New Roman" w:cs="Times New Roman"/>
          <w:color w:val="000000" w:themeColor="text1"/>
          <w:sz w:val="28"/>
          <w:szCs w:val="28"/>
          <w:lang w:eastAsia="ru-RU"/>
        </w:rPr>
        <w:t> (</w:t>
      </w:r>
      <w:r w:rsidRPr="00314C67">
        <w:rPr>
          <w:rFonts w:ascii="Times New Roman" w:eastAsia="Times New Roman" w:hAnsi="Times New Roman" w:cs="Times New Roman"/>
          <w:b/>
          <w:bCs/>
          <w:color w:val="000000" w:themeColor="text1"/>
          <w:sz w:val="28"/>
          <w:szCs w:val="28"/>
          <w:lang w:eastAsia="ru-RU"/>
        </w:rPr>
        <w:t>[Сумма договора прописью]</w:t>
      </w:r>
      <w:r w:rsidRPr="00314C67">
        <w:rPr>
          <w:rFonts w:ascii="Times New Roman" w:eastAsia="Times New Roman" w:hAnsi="Times New Roman" w:cs="Times New Roman"/>
          <w:color w:val="000000" w:themeColor="text1"/>
          <w:sz w:val="28"/>
          <w:szCs w:val="28"/>
          <w:lang w:eastAsia="ru-RU"/>
        </w:rPr>
        <w:t>) </w:t>
      </w:r>
      <w:r w:rsidRPr="00314C67">
        <w:rPr>
          <w:rFonts w:ascii="Times New Roman" w:eastAsia="Times New Roman" w:hAnsi="Times New Roman" w:cs="Times New Roman"/>
          <w:b/>
          <w:bCs/>
          <w:color w:val="000000" w:themeColor="text1"/>
          <w:sz w:val="28"/>
          <w:szCs w:val="28"/>
          <w:lang w:eastAsia="ru-RU"/>
        </w:rPr>
        <w:t>[Валюта]</w:t>
      </w:r>
      <w:r w:rsidRPr="00314C67">
        <w:rPr>
          <w:rFonts w:ascii="Times New Roman" w:eastAsia="Times New Roman" w:hAnsi="Times New Roman" w:cs="Times New Roman"/>
          <w:color w:val="000000" w:themeColor="text1"/>
          <w:sz w:val="28"/>
          <w:szCs w:val="28"/>
          <w:lang w:eastAsia="ru-RU"/>
        </w:rPr>
        <w:t xml:space="preserve"> и включает все расходы, необходимые для надлежащего исполнения условий Договора, и не подлежит изменению до полного исполнения Сторонами своих обязательств по настоящему Договору, за исключением случаев, предусмотренных Договором и </w:t>
      </w:r>
      <w:r w:rsidR="00D87512" w:rsidRPr="00314C67">
        <w:rPr>
          <w:rFonts w:ascii="Times New Roman" w:eastAsia="Times New Roman" w:hAnsi="Times New Roman" w:cs="Times New Roman"/>
          <w:color w:val="000000" w:themeColor="text1"/>
          <w:sz w:val="28"/>
          <w:szCs w:val="28"/>
          <w:lang w:eastAsia="ru-RU"/>
        </w:rPr>
        <w:t>Порядком</w:t>
      </w:r>
      <w:r w:rsidRPr="00314C67">
        <w:rPr>
          <w:rFonts w:ascii="Times New Roman" w:eastAsia="Times New Roman" w:hAnsi="Times New Roman" w:cs="Times New Roman"/>
          <w:color w:val="000000" w:themeColor="text1"/>
          <w:sz w:val="28"/>
          <w:szCs w:val="28"/>
          <w:lang w:eastAsia="ru-RU"/>
        </w:rPr>
        <w:t>.</w:t>
      </w:r>
    </w:p>
    <w:p w14:paraId="4FCE27C9" w14:textId="77777777" w:rsidR="00314C67" w:rsidRDefault="00564731"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2.2. Общее соотношение видов оплаты по Договору указано в приложении № 1 к Договору.</w:t>
      </w:r>
      <w:bookmarkStart w:id="0" w:name="_Hlk57889877"/>
      <w:bookmarkStart w:id="1" w:name="_Hlk59297806"/>
      <w:bookmarkStart w:id="2" w:name="_Hlk53972451"/>
    </w:p>
    <w:p w14:paraId="4C8052AE" w14:textId="23EEB037" w:rsidR="00314C67" w:rsidRDefault="00997780"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2.3. Оплата по договору производится в следующем порядке:</w:t>
      </w:r>
    </w:p>
    <w:p w14:paraId="17D0B6C2" w14:textId="0EECBCFD" w:rsidR="00314C67" w:rsidRDefault="00997780"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2.3.1. Авансовый платеж (предоплата) производится в срок не позднее 20 (двадцати) рабочих дней, с даты предоставления Исполнителем документа, подтверждающего внесение Исполнителем обеспечения возврата аванса (предоплаты) и </w:t>
      </w:r>
      <w:proofErr w:type="gramStart"/>
      <w:r w:rsidRPr="00314C67">
        <w:rPr>
          <w:rFonts w:ascii="Times New Roman" w:eastAsia="Times New Roman" w:hAnsi="Times New Roman" w:cs="Times New Roman"/>
          <w:color w:val="000000" w:themeColor="text1"/>
          <w:sz w:val="28"/>
          <w:szCs w:val="28"/>
          <w:lang w:eastAsia="ru-RU"/>
        </w:rPr>
        <w:t>счета на оплату</w:t>
      </w:r>
      <w:proofErr w:type="gramEnd"/>
      <w:r w:rsidR="00314C67">
        <w:rPr>
          <w:rFonts w:ascii="Times New Roman" w:eastAsia="Times New Roman" w:hAnsi="Times New Roman" w:cs="Times New Roman"/>
          <w:color w:val="000000" w:themeColor="text1"/>
          <w:sz w:val="28"/>
          <w:szCs w:val="28"/>
          <w:lang w:eastAsia="ru-RU"/>
        </w:rPr>
        <w:t>;</w:t>
      </w:r>
    </w:p>
    <w:p w14:paraId="0EB375BB" w14:textId="2B1AF00F" w:rsidR="00314C67" w:rsidRDefault="00997780"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2.3.2. </w:t>
      </w:r>
      <w:bookmarkStart w:id="3" w:name="_Hlk57889789"/>
      <w:r w:rsidRPr="00314C67">
        <w:rPr>
          <w:rFonts w:ascii="Times New Roman" w:eastAsia="Times New Roman" w:hAnsi="Times New Roman" w:cs="Times New Roman"/>
          <w:color w:val="000000" w:themeColor="text1"/>
          <w:sz w:val="28"/>
          <w:szCs w:val="28"/>
          <w:lang w:eastAsia="ru-RU"/>
        </w:rPr>
        <w:t>Заказчик не несет ответственности за просрочку оплаты авансового платежа, связанную с предоставлением документов, перечисленных в пункте 2.3. Договора, не надлежащей формы и/или не соответствующих условиям Договора</w:t>
      </w:r>
      <w:r w:rsidR="00314C67">
        <w:rPr>
          <w:rFonts w:ascii="Times New Roman" w:eastAsia="Times New Roman" w:hAnsi="Times New Roman" w:cs="Times New Roman"/>
          <w:color w:val="000000" w:themeColor="text1"/>
          <w:sz w:val="28"/>
          <w:szCs w:val="28"/>
          <w:lang w:eastAsia="ru-RU"/>
        </w:rPr>
        <w:t>;</w:t>
      </w:r>
    </w:p>
    <w:p w14:paraId="5C278333" w14:textId="43782CA1" w:rsidR="00314C67" w:rsidRDefault="00997780"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2.3.3. Предоплата производится при условии предоставления обеспечения возврата аванса</w:t>
      </w:r>
      <w:r w:rsidR="00314C67">
        <w:rPr>
          <w:rFonts w:ascii="Times New Roman" w:eastAsia="Times New Roman" w:hAnsi="Times New Roman" w:cs="Times New Roman"/>
          <w:color w:val="000000" w:themeColor="text1"/>
          <w:sz w:val="28"/>
          <w:szCs w:val="28"/>
          <w:lang w:eastAsia="ru-RU"/>
        </w:rPr>
        <w:t>;</w:t>
      </w:r>
    </w:p>
    <w:p w14:paraId="5F1520FA" w14:textId="7454EF05" w:rsidR="00997780" w:rsidRPr="00314C67" w:rsidRDefault="00997780"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2.3.4. Оплата </w:t>
      </w:r>
      <w:proofErr w:type="gramStart"/>
      <w:r w:rsidRPr="00314C67">
        <w:rPr>
          <w:rFonts w:ascii="Times New Roman" w:eastAsia="Times New Roman" w:hAnsi="Times New Roman" w:cs="Times New Roman"/>
          <w:color w:val="000000" w:themeColor="text1"/>
          <w:sz w:val="28"/>
          <w:szCs w:val="28"/>
          <w:lang w:eastAsia="ru-RU"/>
        </w:rPr>
        <w:t>за фактически оказанные Услуги</w:t>
      </w:r>
      <w:proofErr w:type="gramEnd"/>
      <w:r w:rsidRPr="00314C67">
        <w:rPr>
          <w:rFonts w:ascii="Times New Roman" w:eastAsia="Times New Roman" w:hAnsi="Times New Roman" w:cs="Times New Roman"/>
          <w:color w:val="000000" w:themeColor="text1"/>
          <w:sz w:val="28"/>
          <w:szCs w:val="28"/>
          <w:lang w:eastAsia="ru-RU"/>
        </w:rPr>
        <w:t xml:space="preserve"> производится с пропорциональным удержанием ранее произведенной предоплаты.</w:t>
      </w:r>
    </w:p>
    <w:bookmarkEnd w:id="3"/>
    <w:p w14:paraId="36465A6A" w14:textId="77777777" w:rsidR="00314C67" w:rsidRDefault="00110B5D"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2.</w:t>
      </w:r>
      <w:r w:rsidR="00F75D39" w:rsidRPr="00314C67">
        <w:rPr>
          <w:rFonts w:ascii="Times New Roman" w:eastAsia="Times New Roman" w:hAnsi="Times New Roman" w:cs="Times New Roman"/>
          <w:color w:val="000000" w:themeColor="text1"/>
          <w:sz w:val="28"/>
          <w:szCs w:val="28"/>
          <w:lang w:eastAsia="ru-RU"/>
        </w:rPr>
        <w:t>4</w:t>
      </w:r>
      <w:r w:rsidRPr="00314C67">
        <w:rPr>
          <w:rFonts w:ascii="Times New Roman" w:eastAsia="Times New Roman" w:hAnsi="Times New Roman" w:cs="Times New Roman"/>
          <w:color w:val="000000" w:themeColor="text1"/>
          <w:sz w:val="28"/>
          <w:szCs w:val="28"/>
          <w:lang w:eastAsia="ru-RU"/>
        </w:rPr>
        <w:t xml:space="preserve">. </w:t>
      </w:r>
      <w:r w:rsidR="006657D3" w:rsidRPr="00314C67">
        <w:rPr>
          <w:rFonts w:ascii="Times New Roman" w:eastAsia="Times New Roman" w:hAnsi="Times New Roman" w:cs="Times New Roman"/>
          <w:color w:val="000000" w:themeColor="text1"/>
          <w:sz w:val="28"/>
          <w:szCs w:val="28"/>
          <w:lang w:eastAsia="ru-RU"/>
        </w:rPr>
        <w:t xml:space="preserve">Оплата </w:t>
      </w:r>
      <w:proofErr w:type="gramStart"/>
      <w:r w:rsidR="006657D3" w:rsidRPr="00314C67">
        <w:rPr>
          <w:rFonts w:ascii="Times New Roman" w:eastAsia="Times New Roman" w:hAnsi="Times New Roman" w:cs="Times New Roman"/>
          <w:color w:val="000000" w:themeColor="text1"/>
          <w:sz w:val="28"/>
          <w:szCs w:val="28"/>
          <w:lang w:eastAsia="ru-RU"/>
        </w:rPr>
        <w:t>за оказанные Услуги</w:t>
      </w:r>
      <w:proofErr w:type="gramEnd"/>
      <w:r w:rsidRPr="00314C67">
        <w:rPr>
          <w:rFonts w:ascii="Times New Roman" w:eastAsia="Times New Roman" w:hAnsi="Times New Roman" w:cs="Times New Roman"/>
          <w:color w:val="000000" w:themeColor="text1"/>
          <w:sz w:val="28"/>
          <w:szCs w:val="28"/>
          <w:lang w:eastAsia="ru-RU"/>
        </w:rPr>
        <w:t xml:space="preserve">, в том числе окончательный расчет, по Договору производится в срок не позднее 30 (тридцать) календарных дней с даты </w:t>
      </w:r>
      <w:r w:rsidR="006657D3" w:rsidRPr="00314C67">
        <w:rPr>
          <w:rFonts w:ascii="Times New Roman" w:eastAsia="Times New Roman" w:hAnsi="Times New Roman" w:cs="Times New Roman"/>
          <w:color w:val="000000" w:themeColor="text1"/>
          <w:sz w:val="28"/>
          <w:szCs w:val="28"/>
          <w:lang w:eastAsia="ru-RU"/>
        </w:rPr>
        <w:t>подписания сторонами Акта (-</w:t>
      </w:r>
      <w:proofErr w:type="spellStart"/>
      <w:r w:rsidR="006657D3" w:rsidRPr="00314C67">
        <w:rPr>
          <w:rFonts w:ascii="Times New Roman" w:eastAsia="Times New Roman" w:hAnsi="Times New Roman" w:cs="Times New Roman"/>
          <w:color w:val="000000" w:themeColor="text1"/>
          <w:sz w:val="28"/>
          <w:szCs w:val="28"/>
          <w:lang w:eastAsia="ru-RU"/>
        </w:rPr>
        <w:t>ов</w:t>
      </w:r>
      <w:proofErr w:type="spellEnd"/>
      <w:r w:rsidR="006657D3" w:rsidRPr="00314C67">
        <w:rPr>
          <w:rFonts w:ascii="Times New Roman" w:eastAsia="Times New Roman" w:hAnsi="Times New Roman" w:cs="Times New Roman"/>
          <w:color w:val="000000" w:themeColor="text1"/>
          <w:sz w:val="28"/>
          <w:szCs w:val="28"/>
          <w:lang w:eastAsia="ru-RU"/>
        </w:rPr>
        <w:t xml:space="preserve">) оказанных Услуг (далее - Акт оказанных Услуг) и </w:t>
      </w:r>
      <w:r w:rsidRPr="00314C67">
        <w:rPr>
          <w:rFonts w:ascii="Times New Roman" w:eastAsia="Times New Roman" w:hAnsi="Times New Roman" w:cs="Times New Roman"/>
          <w:color w:val="000000" w:themeColor="text1"/>
          <w:sz w:val="28"/>
          <w:szCs w:val="28"/>
          <w:lang w:eastAsia="ru-RU"/>
        </w:rPr>
        <w:t xml:space="preserve">предоставления </w:t>
      </w:r>
      <w:r w:rsidR="00F45B24" w:rsidRPr="00314C67">
        <w:rPr>
          <w:rFonts w:ascii="Times New Roman" w:eastAsia="Times New Roman" w:hAnsi="Times New Roman" w:cs="Times New Roman"/>
          <w:color w:val="000000" w:themeColor="text1"/>
          <w:sz w:val="28"/>
          <w:szCs w:val="28"/>
          <w:lang w:eastAsia="ru-RU"/>
        </w:rPr>
        <w:t xml:space="preserve">Исполнителем Заказчику </w:t>
      </w:r>
      <w:r w:rsidRPr="00314C67">
        <w:rPr>
          <w:rFonts w:ascii="Times New Roman" w:eastAsia="Times New Roman" w:hAnsi="Times New Roman" w:cs="Times New Roman"/>
          <w:color w:val="000000" w:themeColor="text1"/>
          <w:sz w:val="28"/>
          <w:szCs w:val="28"/>
          <w:lang w:eastAsia="ru-RU"/>
        </w:rPr>
        <w:t>следующих документов:</w:t>
      </w:r>
    </w:p>
    <w:p w14:paraId="78F4F98B" w14:textId="0150AC40" w:rsidR="00314C67" w:rsidRDefault="00110B5D"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2.</w:t>
      </w:r>
      <w:r w:rsidR="00F75D39" w:rsidRPr="00314C67">
        <w:rPr>
          <w:rFonts w:ascii="Times New Roman" w:eastAsia="Times New Roman" w:hAnsi="Times New Roman" w:cs="Times New Roman"/>
          <w:color w:val="000000" w:themeColor="text1"/>
          <w:sz w:val="28"/>
          <w:szCs w:val="28"/>
          <w:lang w:eastAsia="ru-RU"/>
        </w:rPr>
        <w:t>4</w:t>
      </w:r>
      <w:r w:rsidRPr="00314C67">
        <w:rPr>
          <w:rFonts w:ascii="Times New Roman" w:eastAsia="Times New Roman" w:hAnsi="Times New Roman" w:cs="Times New Roman"/>
          <w:color w:val="000000" w:themeColor="text1"/>
          <w:sz w:val="28"/>
          <w:szCs w:val="28"/>
          <w:lang w:eastAsia="ru-RU"/>
        </w:rPr>
        <w:t>.1</w:t>
      </w:r>
      <w:r w:rsidR="00390E42" w:rsidRPr="00314C67">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w:t>
      </w:r>
      <w:r w:rsidR="00991094" w:rsidRPr="00991094">
        <w:rPr>
          <w:rFonts w:ascii="Times New Roman" w:eastAsia="Times New Roman" w:hAnsi="Times New Roman" w:cs="Times New Roman"/>
          <w:color w:val="000000" w:themeColor="text1"/>
          <w:sz w:val="28"/>
          <w:szCs w:val="28"/>
          <w:lang w:eastAsia="ru-RU"/>
        </w:rPr>
        <w:t>договор сухого лизинга, заключенн</w:t>
      </w:r>
      <w:r w:rsidR="00991094">
        <w:rPr>
          <w:rFonts w:ascii="Times New Roman" w:eastAsia="Times New Roman" w:hAnsi="Times New Roman" w:cs="Times New Roman"/>
          <w:color w:val="000000" w:themeColor="text1"/>
          <w:sz w:val="28"/>
          <w:szCs w:val="28"/>
          <w:lang w:eastAsia="ru-RU"/>
        </w:rPr>
        <w:t>ый</w:t>
      </w:r>
      <w:r w:rsidR="00991094" w:rsidRPr="00991094">
        <w:rPr>
          <w:rFonts w:ascii="Times New Roman" w:eastAsia="Times New Roman" w:hAnsi="Times New Roman" w:cs="Times New Roman"/>
          <w:color w:val="000000" w:themeColor="text1"/>
          <w:sz w:val="28"/>
          <w:szCs w:val="28"/>
          <w:lang w:eastAsia="ru-RU"/>
        </w:rPr>
        <w:t xml:space="preserve"> между </w:t>
      </w:r>
      <w:r w:rsidR="00991094">
        <w:rPr>
          <w:rFonts w:ascii="Times New Roman" w:eastAsia="Times New Roman" w:hAnsi="Times New Roman" w:cs="Times New Roman"/>
          <w:color w:val="000000" w:themeColor="text1"/>
          <w:sz w:val="28"/>
          <w:szCs w:val="28"/>
          <w:lang w:eastAsia="ru-RU"/>
        </w:rPr>
        <w:t>Заказчиком</w:t>
      </w:r>
      <w:r w:rsidR="00991094" w:rsidRPr="00991094">
        <w:rPr>
          <w:rFonts w:ascii="Times New Roman" w:eastAsia="Times New Roman" w:hAnsi="Times New Roman" w:cs="Times New Roman"/>
          <w:color w:val="000000" w:themeColor="text1"/>
          <w:sz w:val="28"/>
          <w:szCs w:val="28"/>
          <w:lang w:eastAsia="ru-RU"/>
        </w:rPr>
        <w:t xml:space="preserve"> (лицом, определенным </w:t>
      </w:r>
      <w:r w:rsidR="00991094">
        <w:rPr>
          <w:rFonts w:ascii="Times New Roman" w:eastAsia="Times New Roman" w:hAnsi="Times New Roman" w:cs="Times New Roman"/>
          <w:color w:val="000000" w:themeColor="text1"/>
          <w:sz w:val="28"/>
          <w:szCs w:val="28"/>
          <w:lang w:eastAsia="ru-RU"/>
        </w:rPr>
        <w:t>Заказчиком</w:t>
      </w:r>
      <w:r w:rsidR="00991094" w:rsidRPr="00991094">
        <w:rPr>
          <w:rFonts w:ascii="Times New Roman" w:eastAsia="Times New Roman" w:hAnsi="Times New Roman" w:cs="Times New Roman"/>
          <w:color w:val="000000" w:themeColor="text1"/>
          <w:sz w:val="28"/>
          <w:szCs w:val="28"/>
          <w:lang w:eastAsia="ru-RU"/>
        </w:rPr>
        <w:t>) и лизингодателем</w:t>
      </w:r>
      <w:r w:rsidRPr="00314C67">
        <w:rPr>
          <w:rFonts w:ascii="Times New Roman" w:eastAsia="Times New Roman" w:hAnsi="Times New Roman" w:cs="Times New Roman"/>
          <w:color w:val="000000" w:themeColor="text1"/>
          <w:sz w:val="28"/>
          <w:szCs w:val="28"/>
          <w:lang w:eastAsia="ru-RU"/>
        </w:rPr>
        <w:t>;</w:t>
      </w:r>
    </w:p>
    <w:p w14:paraId="699B7F3A" w14:textId="77777777" w:rsidR="00314C67" w:rsidRDefault="00110B5D"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2.</w:t>
      </w:r>
      <w:r w:rsidR="00F75D39" w:rsidRPr="00314C67">
        <w:rPr>
          <w:rFonts w:ascii="Times New Roman" w:eastAsia="Times New Roman" w:hAnsi="Times New Roman" w:cs="Times New Roman"/>
          <w:color w:val="000000" w:themeColor="text1"/>
          <w:sz w:val="28"/>
          <w:szCs w:val="28"/>
          <w:lang w:eastAsia="ru-RU"/>
        </w:rPr>
        <w:t>4</w:t>
      </w:r>
      <w:r w:rsidRPr="00314C67">
        <w:rPr>
          <w:rFonts w:ascii="Times New Roman" w:eastAsia="Times New Roman" w:hAnsi="Times New Roman" w:cs="Times New Roman"/>
          <w:color w:val="000000" w:themeColor="text1"/>
          <w:sz w:val="28"/>
          <w:szCs w:val="28"/>
          <w:lang w:eastAsia="ru-RU"/>
        </w:rPr>
        <w:t>.2</w:t>
      </w:r>
      <w:r w:rsidR="00390E42" w:rsidRPr="00314C67">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счет-фактура в электронный форме, выписанного посредством информационной системы «Электронные счета-фактуры;</w:t>
      </w:r>
    </w:p>
    <w:p w14:paraId="0110DA7D" w14:textId="77777777" w:rsidR="00314C67" w:rsidRDefault="00390E42"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2.</w:t>
      </w:r>
      <w:r w:rsidR="00F75D39" w:rsidRPr="00314C67">
        <w:rPr>
          <w:rFonts w:ascii="Times New Roman" w:eastAsia="Times New Roman" w:hAnsi="Times New Roman" w:cs="Times New Roman"/>
          <w:color w:val="000000" w:themeColor="text1"/>
          <w:sz w:val="28"/>
          <w:szCs w:val="28"/>
          <w:lang w:eastAsia="ru-RU"/>
        </w:rPr>
        <w:t>4</w:t>
      </w:r>
      <w:r w:rsidRPr="00314C67">
        <w:rPr>
          <w:rFonts w:ascii="Times New Roman" w:eastAsia="Times New Roman" w:hAnsi="Times New Roman" w:cs="Times New Roman"/>
          <w:color w:val="000000" w:themeColor="text1"/>
          <w:sz w:val="28"/>
          <w:szCs w:val="28"/>
          <w:lang w:eastAsia="ru-RU"/>
        </w:rPr>
        <w:t>.</w:t>
      </w:r>
      <w:r w:rsidR="00F45B24" w:rsidRPr="00314C67">
        <w:rPr>
          <w:rFonts w:ascii="Times New Roman" w:eastAsia="Times New Roman" w:hAnsi="Times New Roman" w:cs="Times New Roman"/>
          <w:color w:val="000000" w:themeColor="text1"/>
          <w:sz w:val="28"/>
          <w:szCs w:val="28"/>
          <w:lang w:eastAsia="ru-RU"/>
        </w:rPr>
        <w:t>3</w:t>
      </w:r>
      <w:r w:rsidRPr="00314C67">
        <w:rPr>
          <w:rFonts w:ascii="Times New Roman" w:eastAsia="Times New Roman" w:hAnsi="Times New Roman" w:cs="Times New Roman"/>
          <w:color w:val="000000" w:themeColor="text1"/>
          <w:sz w:val="28"/>
          <w:szCs w:val="28"/>
          <w:lang w:eastAsia="ru-RU"/>
        </w:rPr>
        <w:t xml:space="preserve">. </w:t>
      </w:r>
      <w:bookmarkStart w:id="4" w:name="_Hlk58171954"/>
      <w:r w:rsidR="007A6765" w:rsidRPr="00314C67">
        <w:rPr>
          <w:rFonts w:ascii="Times New Roman" w:eastAsia="Times New Roman" w:hAnsi="Times New Roman" w:cs="Times New Roman"/>
          <w:color w:val="000000" w:themeColor="text1"/>
          <w:sz w:val="28"/>
          <w:szCs w:val="28"/>
          <w:lang w:eastAsia="ru-RU"/>
        </w:rPr>
        <w:t>оригинал Акта оказанных Услуг</w:t>
      </w:r>
      <w:bookmarkEnd w:id="4"/>
      <w:r w:rsidR="00314C67">
        <w:rPr>
          <w:rFonts w:ascii="Times New Roman" w:eastAsia="Times New Roman" w:hAnsi="Times New Roman" w:cs="Times New Roman"/>
          <w:color w:val="000000" w:themeColor="text1"/>
          <w:sz w:val="28"/>
          <w:szCs w:val="28"/>
          <w:lang w:eastAsia="ru-RU"/>
        </w:rPr>
        <w:t>.</w:t>
      </w:r>
    </w:p>
    <w:bookmarkEnd w:id="0"/>
    <w:p w14:paraId="4DB0F7B1" w14:textId="08BBC168" w:rsidR="001E740D" w:rsidRDefault="001E740D"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2.</w:t>
      </w:r>
      <w:r w:rsidR="00CB4B4C">
        <w:rPr>
          <w:rFonts w:ascii="Times New Roman" w:eastAsia="Times New Roman" w:hAnsi="Times New Roman" w:cs="Times New Roman"/>
          <w:color w:val="000000" w:themeColor="text1"/>
          <w:sz w:val="28"/>
          <w:szCs w:val="28"/>
          <w:lang w:eastAsia="ru-RU"/>
        </w:rPr>
        <w:t>5</w:t>
      </w:r>
      <w:r w:rsidRPr="00314C67">
        <w:rPr>
          <w:rFonts w:ascii="Times New Roman" w:eastAsia="Times New Roman" w:hAnsi="Times New Roman" w:cs="Times New Roman"/>
          <w:color w:val="000000" w:themeColor="text1"/>
          <w:sz w:val="28"/>
          <w:szCs w:val="28"/>
          <w:lang w:eastAsia="ru-RU"/>
        </w:rPr>
        <w:t xml:space="preserve">. По завершению оказания Услуг </w:t>
      </w:r>
      <w:r w:rsidR="00F45B24" w:rsidRPr="00314C67">
        <w:rPr>
          <w:rFonts w:ascii="Times New Roman" w:eastAsia="Times New Roman" w:hAnsi="Times New Roman" w:cs="Times New Roman"/>
          <w:color w:val="000000" w:themeColor="text1"/>
          <w:sz w:val="28"/>
          <w:szCs w:val="28"/>
          <w:lang w:eastAsia="ru-RU"/>
        </w:rPr>
        <w:t>в полном объеме Сторонами в течение 30 календарных дней составляется и подписывается акт сверки взаимных расчетов</w:t>
      </w:r>
      <w:r w:rsidRPr="00314C67">
        <w:rPr>
          <w:rFonts w:ascii="Times New Roman" w:eastAsia="Times New Roman" w:hAnsi="Times New Roman" w:cs="Times New Roman"/>
          <w:color w:val="000000" w:themeColor="text1"/>
          <w:sz w:val="28"/>
          <w:szCs w:val="28"/>
          <w:lang w:eastAsia="ru-RU"/>
        </w:rPr>
        <w:t>.</w:t>
      </w:r>
    </w:p>
    <w:p w14:paraId="68D1AA12" w14:textId="77777777" w:rsidR="00314C67" w:rsidRPr="00314C67" w:rsidRDefault="00314C67"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p>
    <w:bookmarkEnd w:id="1"/>
    <w:bookmarkEnd w:id="2"/>
    <w:p w14:paraId="7E10A921" w14:textId="77777777" w:rsidR="00564731" w:rsidRPr="00314C67" w:rsidRDefault="00564731" w:rsidP="00314C67">
      <w:pPr>
        <w:spacing w:after="0" w:line="240" w:lineRule="auto"/>
        <w:jc w:val="center"/>
        <w:outlineLvl w:val="2"/>
        <w:rPr>
          <w:rFonts w:ascii="Times New Roman" w:eastAsia="Times New Roman" w:hAnsi="Times New Roman" w:cs="Times New Roman"/>
          <w:b/>
          <w:bCs/>
          <w:color w:val="000000" w:themeColor="text1"/>
          <w:sz w:val="28"/>
          <w:szCs w:val="28"/>
          <w:lang w:eastAsia="ru-RU"/>
        </w:rPr>
      </w:pPr>
      <w:r w:rsidRPr="00314C67">
        <w:rPr>
          <w:rFonts w:ascii="Times New Roman" w:eastAsia="Times New Roman" w:hAnsi="Times New Roman" w:cs="Times New Roman"/>
          <w:b/>
          <w:bCs/>
          <w:color w:val="000000" w:themeColor="text1"/>
          <w:sz w:val="28"/>
          <w:szCs w:val="28"/>
          <w:lang w:eastAsia="ru-RU"/>
        </w:rPr>
        <w:t>3. Сроки, условия и место оказания Услуг</w:t>
      </w:r>
    </w:p>
    <w:p w14:paraId="160BC2B1" w14:textId="77777777" w:rsidR="00314C67" w:rsidRDefault="00564731"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3.1. Сроки, условия, объем и место оказания Услуг определяется в соответствии с приложени</w:t>
      </w:r>
      <w:r w:rsidR="004E2683" w:rsidRPr="00314C67">
        <w:rPr>
          <w:rFonts w:ascii="Times New Roman" w:eastAsia="Times New Roman" w:hAnsi="Times New Roman" w:cs="Times New Roman"/>
          <w:color w:val="000000" w:themeColor="text1"/>
          <w:sz w:val="28"/>
          <w:szCs w:val="28"/>
          <w:lang w:eastAsia="ru-RU"/>
        </w:rPr>
        <w:t>ями</w:t>
      </w:r>
      <w:r w:rsidRPr="00314C67">
        <w:rPr>
          <w:rFonts w:ascii="Times New Roman" w:eastAsia="Times New Roman" w:hAnsi="Times New Roman" w:cs="Times New Roman"/>
          <w:color w:val="000000" w:themeColor="text1"/>
          <w:sz w:val="28"/>
          <w:szCs w:val="28"/>
          <w:lang w:eastAsia="ru-RU"/>
        </w:rPr>
        <w:t xml:space="preserve"> </w:t>
      </w:r>
      <w:r w:rsidR="00CB5E0C" w:rsidRPr="00314C67">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№1</w:t>
      </w:r>
      <w:r w:rsidR="008A1A80" w:rsidRPr="00314C67">
        <w:rPr>
          <w:rFonts w:ascii="Times New Roman" w:eastAsia="Times New Roman" w:hAnsi="Times New Roman" w:cs="Times New Roman"/>
          <w:color w:val="000000" w:themeColor="text1"/>
          <w:sz w:val="28"/>
          <w:szCs w:val="28"/>
          <w:lang w:eastAsia="ru-RU"/>
        </w:rPr>
        <w:t>, 2</w:t>
      </w:r>
      <w:r w:rsidRPr="00314C67">
        <w:rPr>
          <w:rFonts w:ascii="Times New Roman" w:eastAsia="Times New Roman" w:hAnsi="Times New Roman" w:cs="Times New Roman"/>
          <w:color w:val="000000" w:themeColor="text1"/>
          <w:sz w:val="28"/>
          <w:szCs w:val="28"/>
          <w:lang w:eastAsia="ru-RU"/>
        </w:rPr>
        <w:t xml:space="preserve"> к Договору.</w:t>
      </w:r>
    </w:p>
    <w:p w14:paraId="30AAA3B2" w14:textId="77777777" w:rsidR="00314C67" w:rsidRDefault="00564731"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3.2. Услуги принимаются Заказчиком по объему и качеству актом оказанных Услуг в соответствии с приложениями №№ 1, 2 к Договору. Датой оказания Услуг считается дата подписания Заказчиком акта оказанных Услуг.</w:t>
      </w:r>
    </w:p>
    <w:p w14:paraId="3B8F35EC" w14:textId="77777777" w:rsidR="00314C67" w:rsidRDefault="001924EF"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3.3. Подписанием настоящего Договора, Исполнитель подтверждает, что до начала оказания Услуг по Договору отсутствуют ситуации, влекущие конфликт интересов между интересами Исполнителя и интересами Заказчика, работников Заказчика и работников Исполнителя, между работниками Исполнителя и его соисполнителей, лиц, состоящих в отношениях с работниками Заказчика и Заказчика, между интересами Республики Казахстан, Правительства или государственных органов Республики Казахстан и интересами Исполнителя, а также Исполнитель подтверждает отсутствие:</w:t>
      </w:r>
    </w:p>
    <w:p w14:paraId="20BABAEA" w14:textId="77777777" w:rsidR="00314C67" w:rsidRDefault="001924EF"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3.3.1. одновременно действующих в рамках объекта, оказываемых Услуг договорных правоотношений между Исполнителем и третьим лицом</w:t>
      </w:r>
      <w:r w:rsidR="00314C67">
        <w:rPr>
          <w:rFonts w:ascii="Times New Roman" w:eastAsia="Times New Roman" w:hAnsi="Times New Roman" w:cs="Times New Roman"/>
          <w:color w:val="000000" w:themeColor="text1"/>
          <w:sz w:val="28"/>
          <w:szCs w:val="28"/>
          <w:lang w:eastAsia="ru-RU"/>
        </w:rPr>
        <w:t>;</w:t>
      </w:r>
    </w:p>
    <w:p w14:paraId="4DCBE578" w14:textId="77777777" w:rsidR="00314C67" w:rsidRDefault="001924EF"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3.3.2. действующих договорных правоотношений между Исполнителем и третьим лицом в отношении объекта оказываемых Услуг при наличии в прошлом или настоящем договорных отношений между Исполнителем и Заказчиком по другим проектам;</w:t>
      </w:r>
    </w:p>
    <w:p w14:paraId="2B4FEA26" w14:textId="77777777" w:rsidR="00314C67" w:rsidRDefault="001924EF"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3.3.3. действующих договорных правоотношений, связанных с объектом оказываемых Услуг с участием Республики Казахстан и (или) Правительства Республики Казахстан между Исполнителем, Заказчиком и Республикой Казахстан и (или) Правительством при наличии в прошлом или настоящем договорных отношений между Исполнителем и третьим лицом в проекте по настоящему Договору, при которых интересы Республики Казахстан и (или) Правительства Республики Казахстан не совпадали либо не совпадают с интересами третьего лица по Договору либо Исполнителя;</w:t>
      </w:r>
    </w:p>
    <w:p w14:paraId="18677AE3" w14:textId="77777777" w:rsidR="00314C67" w:rsidRDefault="001924EF"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3.3.4. наличие у Исполнителя финансовых интересов с третьим лицом, с которым Исполнитель заинтересован в поддержании деловых отношений либо предоставлении деловых возможностей таким лицом Исполнителю, в ущерб интересам Заказчика;</w:t>
      </w:r>
    </w:p>
    <w:p w14:paraId="257D0367" w14:textId="77777777" w:rsidR="00314C67" w:rsidRDefault="001924EF"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3.3.5. работы руководителя, партнера, и любого иного работника Исполнителя по совместительству в третьем лице (связанного с объектом оказываемых Услуг по Договору) руководителем, партнером, работником или путем участия в его органах;</w:t>
      </w:r>
    </w:p>
    <w:p w14:paraId="42C2123B" w14:textId="77777777" w:rsidR="00314C67" w:rsidRDefault="001924EF"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3.3.6. представительства Исполнителем, которое вызывает или может вызвать параллельный конфликт интересов (параллельный конфликт может возникать, если представительство текущего клиента Исполнителя будет не соответствовать интересам Заказчика; или если имеется риск того, что представительство одного и более текущих клиентов Исполнителя будет нарушать обязательства Исполнителя перед Заказчиком);</w:t>
      </w:r>
    </w:p>
    <w:p w14:paraId="29D3A263" w14:textId="77777777" w:rsidR="00314C67" w:rsidRDefault="001924EF"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lastRenderedPageBreak/>
        <w:t>3.3.7. любой заинтересованности, своей или лиц, связанных с работником Заказчика/Исполнителя, в решении, которое должно быть принято работником Заказчика лично или в принятии которого работник Заказчика должен участвовать, либо в действии, которое работник Заказчика должен совершить при исполнении своих трудовых обязанностей;</w:t>
      </w:r>
    </w:p>
    <w:p w14:paraId="5265AE14" w14:textId="77777777" w:rsidR="00314C67" w:rsidRDefault="001924EF"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3.3.8. трудовых и иных отношений работника Заказчика с Исполнителем, а также факта получения работником Заказчика или намерения получить имущественную выгоду, блага либо преимущества исполнения Исполнителем обязательств по Договору;</w:t>
      </w:r>
    </w:p>
    <w:p w14:paraId="10507DAE" w14:textId="77777777" w:rsidR="00314C67" w:rsidRDefault="001924EF"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3.3.9. отношений с Исполнителем лиц, связанных с работником Заказчика, а также факта получения или намерения получить имущественную выгоду, блага либо преимущества от исполнителя;</w:t>
      </w:r>
    </w:p>
    <w:p w14:paraId="0097A1AB" w14:textId="7AF2482F" w:rsidR="001924EF" w:rsidRDefault="001924EF"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3.3.10. иных ситуаций, связанных с конфликтом интересов, которые известны Исполнителю.</w:t>
      </w:r>
    </w:p>
    <w:p w14:paraId="3BC83A52" w14:textId="77777777" w:rsidR="00314C67" w:rsidRPr="00314C67" w:rsidRDefault="00314C67"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288A21E6" w14:textId="62202273" w:rsidR="00564731" w:rsidRPr="00314C67" w:rsidRDefault="00564731" w:rsidP="00314C67">
      <w:pPr>
        <w:spacing w:after="0" w:line="240" w:lineRule="auto"/>
        <w:jc w:val="center"/>
        <w:outlineLvl w:val="2"/>
        <w:rPr>
          <w:rFonts w:ascii="Times New Roman" w:eastAsia="Times New Roman" w:hAnsi="Times New Roman" w:cs="Times New Roman"/>
          <w:b/>
          <w:bCs/>
          <w:color w:val="000000" w:themeColor="text1"/>
          <w:sz w:val="28"/>
          <w:szCs w:val="28"/>
          <w:lang w:eastAsia="ru-RU"/>
        </w:rPr>
      </w:pPr>
      <w:r w:rsidRPr="00314C67">
        <w:rPr>
          <w:rFonts w:ascii="Times New Roman" w:eastAsia="Times New Roman" w:hAnsi="Times New Roman" w:cs="Times New Roman"/>
          <w:b/>
          <w:bCs/>
          <w:color w:val="000000" w:themeColor="text1"/>
          <w:sz w:val="28"/>
          <w:szCs w:val="28"/>
          <w:lang w:eastAsia="ru-RU"/>
        </w:rPr>
        <w:t xml:space="preserve">4. Права и </w:t>
      </w:r>
      <w:r w:rsidR="00F10275" w:rsidRPr="00314C67">
        <w:rPr>
          <w:rFonts w:ascii="Times New Roman" w:eastAsia="Times New Roman" w:hAnsi="Times New Roman" w:cs="Times New Roman"/>
          <w:b/>
          <w:bCs/>
          <w:color w:val="000000" w:themeColor="text1"/>
          <w:sz w:val="28"/>
          <w:szCs w:val="28"/>
          <w:lang w:eastAsia="ru-RU"/>
        </w:rPr>
        <w:t>обязанности</w:t>
      </w:r>
      <w:r w:rsidRPr="00314C67">
        <w:rPr>
          <w:rFonts w:ascii="Times New Roman" w:eastAsia="Times New Roman" w:hAnsi="Times New Roman" w:cs="Times New Roman"/>
          <w:b/>
          <w:bCs/>
          <w:color w:val="000000" w:themeColor="text1"/>
          <w:sz w:val="28"/>
          <w:szCs w:val="28"/>
          <w:lang w:eastAsia="ru-RU"/>
        </w:rPr>
        <w:t xml:space="preserve"> Сторон</w:t>
      </w:r>
    </w:p>
    <w:p w14:paraId="3E126BC5" w14:textId="77777777" w:rsidR="00314C67" w:rsidRDefault="00564731"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4.1. Исполнитель обязуется:</w:t>
      </w:r>
    </w:p>
    <w:p w14:paraId="47EF7C16" w14:textId="77777777" w:rsidR="00314C67" w:rsidRDefault="00564731"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4.1.1. </w:t>
      </w:r>
      <w:r w:rsidR="00100457" w:rsidRPr="00314C67">
        <w:rPr>
          <w:rFonts w:ascii="Times New Roman" w:eastAsia="Times New Roman" w:hAnsi="Times New Roman" w:cs="Times New Roman"/>
          <w:color w:val="000000" w:themeColor="text1"/>
          <w:sz w:val="28"/>
          <w:szCs w:val="28"/>
          <w:lang w:eastAsia="ru-RU"/>
        </w:rPr>
        <w:t>Оказать Услуги в соответствии с условиями Договора</w:t>
      </w:r>
      <w:r w:rsidR="00314C67">
        <w:rPr>
          <w:rFonts w:ascii="Times New Roman" w:eastAsia="Times New Roman" w:hAnsi="Times New Roman" w:cs="Times New Roman"/>
          <w:color w:val="000000" w:themeColor="text1"/>
          <w:sz w:val="28"/>
          <w:szCs w:val="28"/>
          <w:lang w:eastAsia="ru-RU"/>
        </w:rPr>
        <w:t>;</w:t>
      </w:r>
      <w:bookmarkStart w:id="5" w:name="_Hlk53972852"/>
    </w:p>
    <w:p w14:paraId="4DB1AF14" w14:textId="597711B7" w:rsidR="00240A2F" w:rsidRPr="00314C67" w:rsidRDefault="00564731"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4.1.2. </w:t>
      </w:r>
      <w:r w:rsidR="00100457" w:rsidRPr="00314C67">
        <w:rPr>
          <w:rFonts w:ascii="Times New Roman" w:eastAsia="Times New Roman" w:hAnsi="Times New Roman" w:cs="Times New Roman"/>
          <w:color w:val="000000" w:themeColor="text1"/>
          <w:sz w:val="28"/>
          <w:szCs w:val="28"/>
          <w:lang w:eastAsia="ru-RU"/>
        </w:rPr>
        <w:t xml:space="preserve">В течение 20 (двадцати) рабочих дней с даты подписания настоящего Договора, внести обеспечение возврата аванса (предоплаты) со сроком действия до полного погашения авансового платежа (предоплаты) по Договору в виде </w:t>
      </w:r>
      <w:r w:rsidR="00100457" w:rsidRPr="00314C67">
        <w:rPr>
          <w:rFonts w:ascii="Times New Roman" w:eastAsia="Times New Roman" w:hAnsi="Times New Roman" w:cs="Times New Roman"/>
          <w:b/>
          <w:bCs/>
          <w:color w:val="000000" w:themeColor="text1"/>
          <w:sz w:val="28"/>
          <w:szCs w:val="28"/>
          <w:lang w:eastAsia="ru-RU"/>
        </w:rPr>
        <w:t>[Вид обеспечения возврата аванса]</w:t>
      </w:r>
      <w:r w:rsidR="00100457" w:rsidRPr="00314C67">
        <w:rPr>
          <w:rFonts w:ascii="Times New Roman" w:eastAsia="Times New Roman" w:hAnsi="Times New Roman" w:cs="Times New Roman"/>
          <w:color w:val="000000" w:themeColor="text1"/>
          <w:sz w:val="28"/>
          <w:szCs w:val="28"/>
          <w:lang w:eastAsia="ru-RU"/>
        </w:rPr>
        <w:t>, за исключением случаев отказа Исполнителя от авансового платежа (предоплаты) и случаев, пре</w:t>
      </w:r>
      <w:r w:rsidR="00E60816" w:rsidRPr="00314C67">
        <w:rPr>
          <w:rFonts w:ascii="Times New Roman" w:eastAsia="Times New Roman" w:hAnsi="Times New Roman" w:cs="Times New Roman"/>
          <w:color w:val="000000" w:themeColor="text1"/>
          <w:sz w:val="28"/>
          <w:szCs w:val="28"/>
          <w:lang w:eastAsia="ru-RU"/>
        </w:rPr>
        <w:t>дусмотренных пунктом 8 статьи 4</w:t>
      </w:r>
      <w:r w:rsidR="000E1215" w:rsidRPr="00314C67">
        <w:rPr>
          <w:rFonts w:ascii="Times New Roman" w:eastAsia="Times New Roman" w:hAnsi="Times New Roman" w:cs="Times New Roman"/>
          <w:color w:val="000000" w:themeColor="text1"/>
          <w:sz w:val="28"/>
          <w:szCs w:val="28"/>
          <w:lang w:val="kk-KZ" w:eastAsia="ru-RU"/>
        </w:rPr>
        <w:t>3</w:t>
      </w:r>
      <w:r w:rsidR="00100457" w:rsidRPr="00314C67">
        <w:rPr>
          <w:rFonts w:ascii="Times New Roman" w:eastAsia="Times New Roman" w:hAnsi="Times New Roman" w:cs="Times New Roman"/>
          <w:color w:val="000000" w:themeColor="text1"/>
          <w:sz w:val="28"/>
          <w:szCs w:val="28"/>
          <w:lang w:eastAsia="ru-RU"/>
        </w:rPr>
        <w:t xml:space="preserve"> </w:t>
      </w:r>
      <w:r w:rsidR="000E1215" w:rsidRPr="00314C67">
        <w:rPr>
          <w:rFonts w:ascii="Times New Roman" w:eastAsia="Times New Roman" w:hAnsi="Times New Roman" w:cs="Times New Roman"/>
          <w:color w:val="000000" w:themeColor="text1"/>
          <w:sz w:val="28"/>
          <w:szCs w:val="28"/>
          <w:lang w:eastAsia="ru-RU"/>
        </w:rPr>
        <w:t>Порядка</w:t>
      </w:r>
      <w:r w:rsidR="00100457" w:rsidRPr="00314C67">
        <w:rPr>
          <w:rFonts w:ascii="Times New Roman" w:eastAsia="Times New Roman" w:hAnsi="Times New Roman" w:cs="Times New Roman"/>
          <w:color w:val="000000" w:themeColor="text1"/>
          <w:sz w:val="28"/>
          <w:szCs w:val="28"/>
          <w:lang w:eastAsia="ru-RU"/>
        </w:rPr>
        <w:t xml:space="preserve">; </w:t>
      </w:r>
    </w:p>
    <w:p w14:paraId="539E4BCA" w14:textId="1FB5FCAB" w:rsidR="00314C67" w:rsidRDefault="005F4B2D" w:rsidP="00314C67">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14C67">
        <w:rPr>
          <w:rFonts w:ascii="Times New Roman" w:eastAsia="Times New Roman" w:hAnsi="Times New Roman" w:cs="Times New Roman"/>
          <w:color w:val="000000" w:themeColor="text1"/>
          <w:sz w:val="28"/>
          <w:szCs w:val="28"/>
          <w:lang w:eastAsia="ru-RU"/>
        </w:rPr>
        <w:t>4</w:t>
      </w:r>
      <w:r w:rsidR="00564731" w:rsidRPr="00314C67">
        <w:rPr>
          <w:rFonts w:ascii="Times New Roman" w:eastAsia="Times New Roman" w:hAnsi="Times New Roman" w:cs="Times New Roman"/>
          <w:color w:val="000000" w:themeColor="text1"/>
          <w:sz w:val="28"/>
          <w:szCs w:val="28"/>
          <w:lang w:eastAsia="ru-RU"/>
        </w:rPr>
        <w:t>.1.</w:t>
      </w:r>
      <w:r w:rsidR="00690B0A" w:rsidRPr="00314C67">
        <w:rPr>
          <w:rFonts w:ascii="Times New Roman" w:eastAsia="Times New Roman" w:hAnsi="Times New Roman" w:cs="Times New Roman"/>
          <w:color w:val="000000" w:themeColor="text1"/>
          <w:sz w:val="28"/>
          <w:szCs w:val="28"/>
          <w:lang w:eastAsia="ru-RU"/>
        </w:rPr>
        <w:t>3</w:t>
      </w:r>
      <w:r w:rsidR="00564731" w:rsidRPr="00314C67">
        <w:rPr>
          <w:rFonts w:ascii="Times New Roman" w:eastAsia="Times New Roman" w:hAnsi="Times New Roman" w:cs="Times New Roman"/>
          <w:color w:val="000000" w:themeColor="text1"/>
          <w:sz w:val="28"/>
          <w:szCs w:val="28"/>
          <w:lang w:eastAsia="ru-RU"/>
        </w:rPr>
        <w:t>. </w:t>
      </w:r>
      <w:bookmarkStart w:id="6" w:name="_Hlk53971524"/>
      <w:bookmarkStart w:id="7" w:name="_Hlk57890445"/>
      <w:proofErr w:type="gramStart"/>
      <w:r w:rsidR="00884A63" w:rsidRPr="00314C67">
        <w:rPr>
          <w:rFonts w:ascii="Times New Roman" w:eastAsia="Times New Roman" w:hAnsi="Times New Roman" w:cs="Times New Roman"/>
          <w:color w:val="000000" w:themeColor="text1"/>
          <w:sz w:val="28"/>
          <w:szCs w:val="28"/>
          <w:lang w:eastAsia="ru-RU"/>
        </w:rPr>
        <w:t>В течение 20 (двадцати) рабочих дней с даты подписания настоящего Договора,</w:t>
      </w:r>
      <w:proofErr w:type="gramEnd"/>
      <w:r w:rsidR="00884A63" w:rsidRPr="00314C67">
        <w:rPr>
          <w:rFonts w:ascii="Times New Roman" w:eastAsia="Times New Roman" w:hAnsi="Times New Roman" w:cs="Times New Roman"/>
          <w:color w:val="000000" w:themeColor="text1"/>
          <w:sz w:val="28"/>
          <w:szCs w:val="28"/>
          <w:lang w:eastAsia="ru-RU"/>
        </w:rPr>
        <w:t xml:space="preserve"> внести обеспечение исполнения Договора со сроком действия до полного исполнения Исполнителем своих обязательств по Договору в размере </w:t>
      </w:r>
      <w:r w:rsidR="00CB4B4C">
        <w:rPr>
          <w:rFonts w:ascii="Times New Roman" w:eastAsia="Times New Roman" w:hAnsi="Times New Roman" w:cs="Times New Roman"/>
          <w:b/>
          <w:bCs/>
          <w:color w:val="000000" w:themeColor="text1"/>
          <w:sz w:val="28"/>
          <w:szCs w:val="28"/>
          <w:lang w:eastAsia="ru-RU"/>
        </w:rPr>
        <w:t>3</w:t>
      </w:r>
      <w:r w:rsidR="00884A63" w:rsidRPr="00314C67">
        <w:rPr>
          <w:rFonts w:ascii="Times New Roman" w:eastAsia="Times New Roman" w:hAnsi="Times New Roman" w:cs="Times New Roman"/>
          <w:color w:val="000000" w:themeColor="text1"/>
          <w:sz w:val="28"/>
          <w:szCs w:val="28"/>
          <w:lang w:eastAsia="ru-RU"/>
        </w:rPr>
        <w:t xml:space="preserve"> % от общей стоимости Договора в виде </w:t>
      </w:r>
      <w:r w:rsidR="00884A63" w:rsidRPr="00314C67">
        <w:rPr>
          <w:rFonts w:ascii="Times New Roman" w:eastAsia="Times New Roman" w:hAnsi="Times New Roman" w:cs="Times New Roman"/>
          <w:b/>
          <w:bCs/>
          <w:color w:val="000000" w:themeColor="text1"/>
          <w:sz w:val="28"/>
          <w:szCs w:val="28"/>
          <w:lang w:eastAsia="ru-RU"/>
        </w:rPr>
        <w:t>[Вид обеспечения исполнения договора]</w:t>
      </w:r>
      <w:r w:rsidR="00884A63" w:rsidRPr="00314C67">
        <w:rPr>
          <w:rFonts w:ascii="Times New Roman" w:eastAsia="Times New Roman" w:hAnsi="Times New Roman" w:cs="Times New Roman"/>
          <w:color w:val="000000" w:themeColor="text1"/>
          <w:sz w:val="28"/>
          <w:szCs w:val="28"/>
          <w:lang w:eastAsia="ru-RU"/>
        </w:rPr>
        <w:t>. Данное обязательство не распространяется на Исполнителя в случае</w:t>
      </w:r>
      <w:r w:rsidR="00575A6A">
        <w:rPr>
          <w:rFonts w:ascii="Times New Roman" w:eastAsia="Times New Roman" w:hAnsi="Times New Roman" w:cs="Times New Roman"/>
          <w:color w:val="000000" w:themeColor="text1"/>
          <w:sz w:val="28"/>
          <w:szCs w:val="28"/>
          <w:lang w:eastAsia="ru-RU"/>
        </w:rPr>
        <w:t>,</w:t>
      </w:r>
      <w:r w:rsidR="00884A63" w:rsidRPr="00314C67">
        <w:rPr>
          <w:rFonts w:ascii="Times New Roman" w:eastAsia="Times New Roman" w:hAnsi="Times New Roman" w:cs="Times New Roman"/>
          <w:color w:val="000000" w:themeColor="text1"/>
          <w:sz w:val="28"/>
          <w:szCs w:val="28"/>
          <w:lang w:eastAsia="ru-RU"/>
        </w:rPr>
        <w:t xml:space="preserve"> если он соответствует требованиям, указанным в пункте 7 статьи 4</w:t>
      </w:r>
      <w:r w:rsidR="000E1215" w:rsidRPr="00314C67">
        <w:rPr>
          <w:rFonts w:ascii="Times New Roman" w:eastAsia="Times New Roman" w:hAnsi="Times New Roman" w:cs="Times New Roman"/>
          <w:color w:val="000000" w:themeColor="text1"/>
          <w:sz w:val="28"/>
          <w:szCs w:val="28"/>
          <w:lang w:val="kk-KZ" w:eastAsia="ru-RU"/>
        </w:rPr>
        <w:t>3</w:t>
      </w:r>
      <w:r w:rsidR="00884A63" w:rsidRPr="00314C67">
        <w:rPr>
          <w:rFonts w:ascii="Times New Roman" w:eastAsia="Times New Roman" w:hAnsi="Times New Roman" w:cs="Times New Roman"/>
          <w:color w:val="000000" w:themeColor="text1"/>
          <w:sz w:val="28"/>
          <w:szCs w:val="28"/>
          <w:lang w:eastAsia="ru-RU"/>
        </w:rPr>
        <w:t xml:space="preserve"> </w:t>
      </w:r>
      <w:r w:rsidR="000E1215" w:rsidRPr="00314C67">
        <w:rPr>
          <w:rFonts w:ascii="Times New Roman" w:eastAsia="Times New Roman" w:hAnsi="Times New Roman" w:cs="Times New Roman"/>
          <w:color w:val="000000" w:themeColor="text1"/>
          <w:sz w:val="28"/>
          <w:szCs w:val="28"/>
          <w:lang w:eastAsia="ru-RU"/>
        </w:rPr>
        <w:t>Порядка</w:t>
      </w:r>
      <w:r w:rsidR="00884A63" w:rsidRPr="00314C67">
        <w:rPr>
          <w:rFonts w:ascii="Times New Roman" w:eastAsia="Times New Roman" w:hAnsi="Times New Roman" w:cs="Times New Roman"/>
          <w:color w:val="000000" w:themeColor="text1"/>
          <w:sz w:val="28"/>
          <w:szCs w:val="28"/>
          <w:lang w:eastAsia="ru-RU"/>
        </w:rPr>
        <w:t>;</w:t>
      </w:r>
      <w:bookmarkStart w:id="8" w:name="_Hlk53971600"/>
      <w:bookmarkEnd w:id="6"/>
      <w:bookmarkEnd w:id="7"/>
    </w:p>
    <w:p w14:paraId="74CCC17B" w14:textId="77777777" w:rsidR="00314C67" w:rsidRDefault="008A1A80" w:rsidP="00314C67">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14C67">
        <w:rPr>
          <w:rFonts w:ascii="Times New Roman" w:eastAsia="Times New Roman" w:hAnsi="Times New Roman" w:cs="Times New Roman"/>
          <w:color w:val="000000" w:themeColor="text1"/>
          <w:sz w:val="28"/>
          <w:szCs w:val="28"/>
          <w:lang w:eastAsia="ru-RU"/>
        </w:rPr>
        <w:t>4.1.</w:t>
      </w:r>
      <w:r w:rsidR="00690B0A" w:rsidRPr="00314C67">
        <w:rPr>
          <w:rFonts w:ascii="Times New Roman" w:eastAsia="Times New Roman" w:hAnsi="Times New Roman" w:cs="Times New Roman"/>
          <w:color w:val="000000" w:themeColor="text1"/>
          <w:sz w:val="28"/>
          <w:szCs w:val="28"/>
          <w:lang w:eastAsia="ru-RU"/>
        </w:rPr>
        <w:t>4</w:t>
      </w:r>
      <w:r w:rsidRPr="00314C67">
        <w:rPr>
          <w:rFonts w:ascii="Times New Roman" w:eastAsia="Times New Roman" w:hAnsi="Times New Roman" w:cs="Times New Roman"/>
          <w:color w:val="000000" w:themeColor="text1"/>
          <w:sz w:val="28"/>
          <w:szCs w:val="28"/>
          <w:lang w:eastAsia="ru-RU"/>
        </w:rPr>
        <w:t xml:space="preserve">. </w:t>
      </w:r>
      <w:bookmarkStart w:id="9" w:name="_Hlk53980244"/>
      <w:r w:rsidR="006816F4" w:rsidRPr="00314C67">
        <w:rPr>
          <w:rFonts w:ascii="Times New Roman" w:eastAsia="Times New Roman" w:hAnsi="Times New Roman" w:cs="Times New Roman"/>
          <w:color w:val="000000" w:themeColor="text1"/>
          <w:sz w:val="28"/>
          <w:szCs w:val="28"/>
          <w:lang w:eastAsia="ru-RU"/>
        </w:rPr>
        <w:t xml:space="preserve">Обеспечить </w:t>
      </w:r>
      <w:r w:rsidRPr="00314C67">
        <w:rPr>
          <w:rFonts w:ascii="Times New Roman" w:eastAsia="Times New Roman" w:hAnsi="Times New Roman" w:cs="Times New Roman"/>
          <w:color w:val="000000" w:themeColor="text1"/>
          <w:sz w:val="28"/>
          <w:szCs w:val="28"/>
          <w:lang w:eastAsia="ru-RU"/>
        </w:rPr>
        <w:t>качественное оказание Услуг, предусмотренных Договором</w:t>
      </w:r>
      <w:bookmarkEnd w:id="9"/>
      <w:r w:rsidR="00314C67">
        <w:rPr>
          <w:rFonts w:ascii="Times New Roman" w:eastAsia="Times New Roman" w:hAnsi="Times New Roman" w:cs="Times New Roman"/>
          <w:color w:val="000000" w:themeColor="text1"/>
          <w:sz w:val="28"/>
          <w:szCs w:val="28"/>
          <w:lang w:eastAsia="ru-RU"/>
        </w:rPr>
        <w:t>;</w:t>
      </w:r>
      <w:bookmarkStart w:id="10" w:name="_Hlk53980312"/>
    </w:p>
    <w:p w14:paraId="1D7A33D5" w14:textId="77777777" w:rsidR="00314C67" w:rsidRDefault="00EE04EA" w:rsidP="00314C67">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14C67">
        <w:rPr>
          <w:rFonts w:ascii="Times New Roman" w:eastAsia="Times New Roman" w:hAnsi="Times New Roman" w:cs="Times New Roman"/>
          <w:color w:val="000000" w:themeColor="text1"/>
          <w:sz w:val="28"/>
          <w:szCs w:val="28"/>
          <w:lang w:eastAsia="ru-RU"/>
        </w:rPr>
        <w:t>4.1.</w:t>
      </w:r>
      <w:r w:rsidR="00240A2F" w:rsidRPr="00314C67">
        <w:rPr>
          <w:rFonts w:ascii="Times New Roman" w:eastAsia="Times New Roman" w:hAnsi="Times New Roman" w:cs="Times New Roman"/>
          <w:color w:val="000000" w:themeColor="text1"/>
          <w:sz w:val="28"/>
          <w:szCs w:val="28"/>
          <w:lang w:eastAsia="ru-RU"/>
        </w:rPr>
        <w:t>5</w:t>
      </w:r>
      <w:r w:rsidRPr="00314C67">
        <w:rPr>
          <w:rFonts w:ascii="Times New Roman" w:eastAsia="Times New Roman" w:hAnsi="Times New Roman" w:cs="Times New Roman"/>
          <w:color w:val="000000" w:themeColor="text1"/>
          <w:sz w:val="28"/>
          <w:szCs w:val="28"/>
          <w:lang w:eastAsia="ru-RU"/>
        </w:rPr>
        <w:t xml:space="preserve">. </w:t>
      </w:r>
      <w:r w:rsidR="00884A63" w:rsidRPr="00314C67">
        <w:rPr>
          <w:rFonts w:ascii="Times New Roman" w:eastAsia="Times New Roman" w:hAnsi="Times New Roman" w:cs="Times New Roman"/>
          <w:color w:val="000000" w:themeColor="text1"/>
          <w:sz w:val="28"/>
          <w:szCs w:val="28"/>
          <w:lang w:eastAsia="ru-RU"/>
        </w:rPr>
        <w:t>Представлять Заказчику документы на оказываемые Услуги в сроки и на условиях, предусмотренных Договором, в том числе:</w:t>
      </w:r>
    </w:p>
    <w:p w14:paraId="096C876C" w14:textId="23C614F4" w:rsidR="00314C67" w:rsidRDefault="00884A63" w:rsidP="00314C67">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14C67">
        <w:rPr>
          <w:rFonts w:ascii="Times New Roman" w:eastAsia="Times New Roman" w:hAnsi="Times New Roman" w:cs="Times New Roman"/>
          <w:color w:val="000000" w:themeColor="text1"/>
          <w:sz w:val="28"/>
          <w:szCs w:val="28"/>
          <w:lang w:eastAsia="ru-RU"/>
        </w:rPr>
        <w:t>4.1.</w:t>
      </w:r>
      <w:r w:rsidR="00240A2F" w:rsidRPr="00314C67">
        <w:rPr>
          <w:rFonts w:ascii="Times New Roman" w:eastAsia="Times New Roman" w:hAnsi="Times New Roman" w:cs="Times New Roman"/>
          <w:color w:val="000000" w:themeColor="text1"/>
          <w:sz w:val="28"/>
          <w:szCs w:val="28"/>
          <w:lang w:eastAsia="ru-RU"/>
        </w:rPr>
        <w:t>5</w:t>
      </w:r>
      <w:r w:rsidRPr="00314C67">
        <w:rPr>
          <w:rFonts w:ascii="Times New Roman" w:eastAsia="Times New Roman" w:hAnsi="Times New Roman" w:cs="Times New Roman"/>
          <w:color w:val="000000" w:themeColor="text1"/>
          <w:sz w:val="28"/>
          <w:szCs w:val="28"/>
          <w:lang w:eastAsia="ru-RU"/>
        </w:rPr>
        <w:t xml:space="preserve">.1. </w:t>
      </w:r>
      <w:r w:rsidR="00CB4B4C" w:rsidRPr="00CB4B4C">
        <w:rPr>
          <w:rFonts w:ascii="Times New Roman" w:eastAsia="Times New Roman" w:hAnsi="Times New Roman" w:cs="Times New Roman"/>
          <w:color w:val="000000" w:themeColor="text1"/>
          <w:sz w:val="28"/>
          <w:szCs w:val="28"/>
          <w:lang w:eastAsia="ru-RU"/>
        </w:rPr>
        <w:t>договор сухого лизинга, заключенн</w:t>
      </w:r>
      <w:r w:rsidR="00CB4B4C">
        <w:rPr>
          <w:rFonts w:ascii="Times New Roman" w:eastAsia="Times New Roman" w:hAnsi="Times New Roman" w:cs="Times New Roman"/>
          <w:color w:val="000000" w:themeColor="text1"/>
          <w:sz w:val="28"/>
          <w:szCs w:val="28"/>
          <w:lang w:eastAsia="ru-RU"/>
        </w:rPr>
        <w:t>ый</w:t>
      </w:r>
      <w:r w:rsidR="00CB4B4C" w:rsidRPr="00CB4B4C">
        <w:rPr>
          <w:rFonts w:ascii="Times New Roman" w:eastAsia="Times New Roman" w:hAnsi="Times New Roman" w:cs="Times New Roman"/>
          <w:color w:val="000000" w:themeColor="text1"/>
          <w:sz w:val="28"/>
          <w:szCs w:val="28"/>
          <w:lang w:eastAsia="ru-RU"/>
        </w:rPr>
        <w:t xml:space="preserve"> между </w:t>
      </w:r>
      <w:r w:rsidR="00CB4B4C">
        <w:rPr>
          <w:rFonts w:ascii="Times New Roman" w:eastAsia="Times New Roman" w:hAnsi="Times New Roman" w:cs="Times New Roman"/>
          <w:color w:val="000000" w:themeColor="text1"/>
          <w:sz w:val="28"/>
          <w:szCs w:val="28"/>
          <w:lang w:eastAsia="ru-RU"/>
        </w:rPr>
        <w:t>Заказчиком</w:t>
      </w:r>
      <w:r w:rsidR="00CB4B4C" w:rsidRPr="00CB4B4C">
        <w:rPr>
          <w:rFonts w:ascii="Times New Roman" w:eastAsia="Times New Roman" w:hAnsi="Times New Roman" w:cs="Times New Roman"/>
          <w:color w:val="000000" w:themeColor="text1"/>
          <w:sz w:val="28"/>
          <w:szCs w:val="28"/>
          <w:lang w:eastAsia="ru-RU"/>
        </w:rPr>
        <w:t xml:space="preserve"> (лицом, определенным </w:t>
      </w:r>
      <w:r w:rsidR="00CB4B4C">
        <w:rPr>
          <w:rFonts w:ascii="Times New Roman" w:eastAsia="Times New Roman" w:hAnsi="Times New Roman" w:cs="Times New Roman"/>
          <w:color w:val="000000" w:themeColor="text1"/>
          <w:sz w:val="28"/>
          <w:szCs w:val="28"/>
          <w:lang w:eastAsia="ru-RU"/>
        </w:rPr>
        <w:t>Заказчиком</w:t>
      </w:r>
      <w:r w:rsidR="00CB4B4C" w:rsidRPr="00CB4B4C">
        <w:rPr>
          <w:rFonts w:ascii="Times New Roman" w:eastAsia="Times New Roman" w:hAnsi="Times New Roman" w:cs="Times New Roman"/>
          <w:color w:val="000000" w:themeColor="text1"/>
          <w:sz w:val="28"/>
          <w:szCs w:val="28"/>
          <w:lang w:eastAsia="ru-RU"/>
        </w:rPr>
        <w:t>) и лизингодателем</w:t>
      </w:r>
      <w:r w:rsidRPr="00314C67">
        <w:rPr>
          <w:rFonts w:ascii="Times New Roman" w:eastAsia="Times New Roman" w:hAnsi="Times New Roman" w:cs="Times New Roman"/>
          <w:color w:val="000000" w:themeColor="text1"/>
          <w:sz w:val="28"/>
          <w:szCs w:val="28"/>
          <w:lang w:eastAsia="ru-RU"/>
        </w:rPr>
        <w:t>. Предоставляется вместе с Актом оказанных Услуг;</w:t>
      </w:r>
    </w:p>
    <w:p w14:paraId="59E74EB4" w14:textId="77777777" w:rsidR="00314C67" w:rsidRDefault="00884A63" w:rsidP="00314C67">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14C67">
        <w:rPr>
          <w:rFonts w:ascii="Times New Roman" w:eastAsia="Times New Roman" w:hAnsi="Times New Roman" w:cs="Times New Roman"/>
          <w:color w:val="000000" w:themeColor="text1"/>
          <w:sz w:val="28"/>
          <w:szCs w:val="28"/>
          <w:lang w:eastAsia="ru-RU"/>
        </w:rPr>
        <w:t>4.1.</w:t>
      </w:r>
      <w:r w:rsidR="00240A2F" w:rsidRPr="00314C67">
        <w:rPr>
          <w:rFonts w:ascii="Times New Roman" w:eastAsia="Times New Roman" w:hAnsi="Times New Roman" w:cs="Times New Roman"/>
          <w:color w:val="000000" w:themeColor="text1"/>
          <w:sz w:val="28"/>
          <w:szCs w:val="28"/>
          <w:lang w:eastAsia="ru-RU"/>
        </w:rPr>
        <w:t>5</w:t>
      </w:r>
      <w:r w:rsidRPr="00314C67">
        <w:rPr>
          <w:rFonts w:ascii="Times New Roman" w:eastAsia="Times New Roman" w:hAnsi="Times New Roman" w:cs="Times New Roman"/>
          <w:color w:val="000000" w:themeColor="text1"/>
          <w:sz w:val="28"/>
          <w:szCs w:val="28"/>
          <w:lang w:eastAsia="ru-RU"/>
        </w:rPr>
        <w:t>.2. счет-фактура в электронный форме, выписанного посредством информационной системы «Электронные счета-фактуры;</w:t>
      </w:r>
    </w:p>
    <w:p w14:paraId="7F9674EF" w14:textId="77777777" w:rsidR="00314C67" w:rsidRDefault="00884A63" w:rsidP="00314C67">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14C67">
        <w:rPr>
          <w:rFonts w:ascii="Times New Roman" w:eastAsia="Times New Roman" w:hAnsi="Times New Roman" w:cs="Times New Roman"/>
          <w:color w:val="000000" w:themeColor="text1"/>
          <w:sz w:val="28"/>
          <w:szCs w:val="28"/>
          <w:lang w:eastAsia="ru-RU"/>
        </w:rPr>
        <w:t>4.1.</w:t>
      </w:r>
      <w:r w:rsidR="00240A2F" w:rsidRPr="00314C67">
        <w:rPr>
          <w:rFonts w:ascii="Times New Roman" w:eastAsia="Times New Roman" w:hAnsi="Times New Roman" w:cs="Times New Roman"/>
          <w:color w:val="000000" w:themeColor="text1"/>
          <w:sz w:val="28"/>
          <w:szCs w:val="28"/>
          <w:lang w:eastAsia="ru-RU"/>
        </w:rPr>
        <w:t>5</w:t>
      </w:r>
      <w:r w:rsidRPr="00314C67">
        <w:rPr>
          <w:rFonts w:ascii="Times New Roman" w:eastAsia="Times New Roman" w:hAnsi="Times New Roman" w:cs="Times New Roman"/>
          <w:color w:val="000000" w:themeColor="text1"/>
          <w:sz w:val="28"/>
          <w:szCs w:val="28"/>
          <w:lang w:eastAsia="ru-RU"/>
        </w:rPr>
        <w:t>.</w:t>
      </w:r>
      <w:r w:rsidR="00211394" w:rsidRPr="00314C67">
        <w:rPr>
          <w:rFonts w:ascii="Times New Roman" w:eastAsia="Times New Roman" w:hAnsi="Times New Roman" w:cs="Times New Roman"/>
          <w:color w:val="000000" w:themeColor="text1"/>
          <w:sz w:val="28"/>
          <w:szCs w:val="28"/>
          <w:lang w:eastAsia="ru-RU"/>
        </w:rPr>
        <w:t>3</w:t>
      </w:r>
      <w:r w:rsidRPr="00314C67">
        <w:rPr>
          <w:rFonts w:ascii="Times New Roman" w:eastAsia="Times New Roman" w:hAnsi="Times New Roman" w:cs="Times New Roman"/>
          <w:color w:val="000000" w:themeColor="text1"/>
          <w:sz w:val="28"/>
          <w:szCs w:val="28"/>
          <w:lang w:eastAsia="ru-RU"/>
        </w:rPr>
        <w:t>. оригинал Акта оказанных Услуг</w:t>
      </w:r>
      <w:r w:rsidR="00100457" w:rsidRPr="00314C67">
        <w:rPr>
          <w:rFonts w:ascii="Times New Roman" w:eastAsia="Times New Roman" w:hAnsi="Times New Roman" w:cs="Times New Roman"/>
          <w:color w:val="000000" w:themeColor="text1"/>
          <w:sz w:val="28"/>
          <w:szCs w:val="28"/>
          <w:lang w:eastAsia="ru-RU"/>
        </w:rPr>
        <w:t>.</w:t>
      </w:r>
    </w:p>
    <w:p w14:paraId="0428229A" w14:textId="77777777" w:rsidR="00314C67" w:rsidRDefault="00244696" w:rsidP="00314C67">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14C67">
        <w:rPr>
          <w:rFonts w:ascii="Times New Roman" w:eastAsia="Times New Roman" w:hAnsi="Times New Roman" w:cs="Times New Roman"/>
          <w:color w:val="000000" w:themeColor="text1"/>
          <w:sz w:val="28"/>
          <w:szCs w:val="28"/>
          <w:lang w:eastAsia="ru-RU"/>
        </w:rPr>
        <w:t xml:space="preserve">4.1.6. </w:t>
      </w:r>
      <w:r w:rsidR="008B4724" w:rsidRPr="00314C67">
        <w:rPr>
          <w:rFonts w:ascii="Times New Roman" w:eastAsia="Times New Roman" w:hAnsi="Times New Roman" w:cs="Times New Roman"/>
          <w:color w:val="000000" w:themeColor="text1"/>
          <w:sz w:val="28"/>
          <w:szCs w:val="28"/>
          <w:lang w:eastAsia="ru-RU"/>
        </w:rPr>
        <w:t xml:space="preserve">ознакомиться и </w:t>
      </w:r>
      <w:r w:rsidRPr="00314C67">
        <w:rPr>
          <w:rFonts w:ascii="Times New Roman" w:eastAsia="Times New Roman" w:hAnsi="Times New Roman" w:cs="Times New Roman"/>
          <w:color w:val="000000" w:themeColor="text1"/>
          <w:sz w:val="28"/>
          <w:szCs w:val="28"/>
          <w:lang w:eastAsia="ru-RU"/>
        </w:rPr>
        <w:t xml:space="preserve">соблюдать требования </w:t>
      </w:r>
      <w:r w:rsidR="00C57E61" w:rsidRPr="00314C67">
        <w:rPr>
          <w:rFonts w:ascii="Times New Roman" w:eastAsia="Times New Roman" w:hAnsi="Times New Roman" w:cs="Times New Roman"/>
          <w:color w:val="000000" w:themeColor="text1"/>
          <w:sz w:val="28"/>
          <w:szCs w:val="28"/>
          <w:lang w:eastAsia="ru-RU"/>
        </w:rPr>
        <w:t>актов АО «Самрук-</w:t>
      </w:r>
      <w:proofErr w:type="spellStart"/>
      <w:r w:rsidR="00C57E61" w:rsidRPr="00314C67">
        <w:rPr>
          <w:rFonts w:ascii="Times New Roman" w:eastAsia="Times New Roman" w:hAnsi="Times New Roman" w:cs="Times New Roman"/>
          <w:color w:val="000000" w:themeColor="text1"/>
          <w:sz w:val="28"/>
          <w:szCs w:val="28"/>
          <w:lang w:eastAsia="ru-RU"/>
        </w:rPr>
        <w:t>Қазына</w:t>
      </w:r>
      <w:proofErr w:type="spellEnd"/>
      <w:r w:rsidR="00C57E61" w:rsidRPr="00314C67">
        <w:rPr>
          <w:rFonts w:ascii="Times New Roman" w:eastAsia="Times New Roman" w:hAnsi="Times New Roman" w:cs="Times New Roman"/>
          <w:color w:val="000000" w:themeColor="text1"/>
          <w:sz w:val="28"/>
          <w:szCs w:val="28"/>
          <w:lang w:eastAsia="ru-RU"/>
        </w:rPr>
        <w:t>», регулирующие вопросы предупреждения конфликта интересов при привлечении консультационных услуг</w:t>
      </w:r>
      <w:r w:rsidRPr="00314C67">
        <w:rPr>
          <w:rFonts w:ascii="Times New Roman" w:eastAsia="Times New Roman" w:hAnsi="Times New Roman" w:cs="Times New Roman"/>
          <w:color w:val="000000" w:themeColor="text1"/>
          <w:sz w:val="28"/>
          <w:szCs w:val="28"/>
          <w:lang w:eastAsia="ru-RU"/>
        </w:rPr>
        <w:t xml:space="preserve"> </w:t>
      </w:r>
      <w:r w:rsidR="00C57E61" w:rsidRPr="00314C67">
        <w:rPr>
          <w:rFonts w:ascii="Times New Roman" w:eastAsia="Times New Roman" w:hAnsi="Times New Roman" w:cs="Times New Roman"/>
          <w:color w:val="000000" w:themeColor="text1"/>
          <w:sz w:val="28"/>
          <w:szCs w:val="28"/>
          <w:lang w:eastAsia="ru-RU"/>
        </w:rPr>
        <w:t xml:space="preserve">и требовать их соблюдения от привлекаемых Исполнителем лиц </w:t>
      </w:r>
      <w:r w:rsidRPr="00314C67">
        <w:rPr>
          <w:rFonts w:ascii="Times New Roman" w:eastAsia="Times New Roman" w:hAnsi="Times New Roman" w:cs="Times New Roman"/>
          <w:color w:val="000000" w:themeColor="text1"/>
          <w:sz w:val="28"/>
          <w:szCs w:val="28"/>
          <w:lang w:eastAsia="ru-RU"/>
        </w:rPr>
        <w:t xml:space="preserve">в их деловых взаимоотношениях с </w:t>
      </w:r>
      <w:r w:rsidRPr="00314C67">
        <w:rPr>
          <w:rFonts w:ascii="Times New Roman" w:eastAsia="Times New Roman" w:hAnsi="Times New Roman" w:cs="Times New Roman"/>
          <w:color w:val="000000" w:themeColor="text1"/>
          <w:sz w:val="28"/>
          <w:szCs w:val="28"/>
          <w:lang w:eastAsia="ru-RU"/>
        </w:rPr>
        <w:lastRenderedPageBreak/>
        <w:t>Заказчиком, в том числе при предоставлении интересов Заказчика в отношениях с третьими лицами</w:t>
      </w:r>
      <w:r w:rsidR="00314C67">
        <w:rPr>
          <w:rFonts w:ascii="Times New Roman" w:eastAsia="Times New Roman" w:hAnsi="Times New Roman" w:cs="Times New Roman"/>
          <w:color w:val="000000" w:themeColor="text1"/>
          <w:sz w:val="28"/>
          <w:szCs w:val="28"/>
          <w:lang w:eastAsia="ru-RU"/>
        </w:rPr>
        <w:t>;</w:t>
      </w:r>
    </w:p>
    <w:p w14:paraId="3E6FE7F5" w14:textId="77777777" w:rsidR="00314C67" w:rsidRDefault="00244696" w:rsidP="00314C67">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14C67">
        <w:rPr>
          <w:rFonts w:ascii="Times New Roman" w:eastAsia="Times New Roman" w:hAnsi="Times New Roman" w:cs="Times New Roman"/>
          <w:color w:val="000000" w:themeColor="text1"/>
          <w:sz w:val="28"/>
          <w:szCs w:val="28"/>
          <w:lang w:eastAsia="ru-RU"/>
        </w:rPr>
        <w:t xml:space="preserve">4.1.7. </w:t>
      </w:r>
      <w:r w:rsidR="00BB6FD9" w:rsidRPr="00314C67">
        <w:rPr>
          <w:rFonts w:ascii="Times New Roman" w:eastAsia="Times New Roman" w:hAnsi="Times New Roman" w:cs="Times New Roman"/>
          <w:color w:val="000000" w:themeColor="text1"/>
          <w:sz w:val="28"/>
          <w:szCs w:val="28"/>
          <w:lang w:eastAsia="ru-RU"/>
        </w:rPr>
        <w:t xml:space="preserve">действовать в качестве </w:t>
      </w:r>
      <w:proofErr w:type="spellStart"/>
      <w:r w:rsidR="00BB6FD9" w:rsidRPr="00314C67">
        <w:rPr>
          <w:rFonts w:ascii="Times New Roman" w:eastAsia="Times New Roman" w:hAnsi="Times New Roman" w:cs="Times New Roman"/>
          <w:color w:val="000000" w:themeColor="text1"/>
          <w:sz w:val="28"/>
          <w:szCs w:val="28"/>
          <w:lang w:eastAsia="ru-RU"/>
        </w:rPr>
        <w:t>фидуциара</w:t>
      </w:r>
      <w:proofErr w:type="spellEnd"/>
      <w:r w:rsidR="00BB6FD9" w:rsidRPr="00314C67">
        <w:rPr>
          <w:rFonts w:ascii="Times New Roman" w:eastAsia="Times New Roman" w:hAnsi="Times New Roman" w:cs="Times New Roman"/>
          <w:color w:val="000000" w:themeColor="text1"/>
          <w:sz w:val="28"/>
          <w:szCs w:val="28"/>
          <w:lang w:eastAsia="ru-RU"/>
        </w:rPr>
        <w:t xml:space="preserve"> в отношении Заказчика максимально честно, добросовестно, лояльно и исключительно в интересах Заказчика</w:t>
      </w:r>
      <w:r w:rsidR="00314C67">
        <w:rPr>
          <w:rFonts w:ascii="Times New Roman" w:eastAsia="Times New Roman" w:hAnsi="Times New Roman" w:cs="Times New Roman"/>
          <w:color w:val="000000" w:themeColor="text1"/>
          <w:sz w:val="28"/>
          <w:szCs w:val="28"/>
          <w:lang w:eastAsia="ru-RU"/>
        </w:rPr>
        <w:t>;</w:t>
      </w:r>
      <w:bookmarkStart w:id="11" w:name="_Hlk53980416"/>
      <w:bookmarkEnd w:id="10"/>
    </w:p>
    <w:p w14:paraId="1E843A5B" w14:textId="77777777" w:rsidR="00314C67" w:rsidRDefault="00EE04EA" w:rsidP="00314C67">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14C67">
        <w:rPr>
          <w:rFonts w:ascii="Times New Roman" w:eastAsia="Times New Roman" w:hAnsi="Times New Roman" w:cs="Times New Roman"/>
          <w:color w:val="000000" w:themeColor="text1"/>
          <w:sz w:val="28"/>
          <w:szCs w:val="28"/>
          <w:lang w:eastAsia="ru-RU"/>
        </w:rPr>
        <w:t>4.1.</w:t>
      </w:r>
      <w:r w:rsidR="00240A2F" w:rsidRPr="00314C67">
        <w:rPr>
          <w:rFonts w:ascii="Times New Roman" w:eastAsia="Times New Roman" w:hAnsi="Times New Roman" w:cs="Times New Roman"/>
          <w:color w:val="000000" w:themeColor="text1"/>
          <w:sz w:val="28"/>
          <w:szCs w:val="28"/>
          <w:lang w:eastAsia="ru-RU"/>
        </w:rPr>
        <w:t>8</w:t>
      </w:r>
      <w:r w:rsidRPr="00314C67">
        <w:rPr>
          <w:rFonts w:ascii="Times New Roman" w:eastAsia="Times New Roman" w:hAnsi="Times New Roman" w:cs="Times New Roman"/>
          <w:color w:val="000000" w:themeColor="text1"/>
          <w:sz w:val="28"/>
          <w:szCs w:val="28"/>
          <w:lang w:eastAsia="ru-RU"/>
        </w:rPr>
        <w:t xml:space="preserve">. </w:t>
      </w:r>
      <w:r w:rsidR="00690B0A" w:rsidRPr="00314C67">
        <w:rPr>
          <w:rFonts w:ascii="Times New Roman" w:eastAsia="Times New Roman" w:hAnsi="Times New Roman" w:cs="Times New Roman"/>
          <w:color w:val="000000" w:themeColor="text1"/>
          <w:sz w:val="28"/>
          <w:szCs w:val="28"/>
          <w:lang w:eastAsia="ru-RU"/>
        </w:rPr>
        <w:t>в течение 3 (трех) рабочих дней сообщать Заказчику об обстоятельствах, препятствующих своевременному и полному выполнению Исполнителем своих обязательств по Договору</w:t>
      </w:r>
      <w:r w:rsidR="002444A1" w:rsidRPr="00314C67">
        <w:rPr>
          <w:rFonts w:ascii="Times New Roman" w:eastAsia="Times New Roman" w:hAnsi="Times New Roman" w:cs="Times New Roman"/>
          <w:color w:val="000000" w:themeColor="text1"/>
          <w:sz w:val="28"/>
          <w:szCs w:val="28"/>
          <w:lang w:eastAsia="ru-RU"/>
        </w:rPr>
        <w:t>, о возможных неблагоприятных для Заказчика последствий выполнения его указаний о способе исполнения Договора</w:t>
      </w:r>
      <w:r w:rsidR="00314C67">
        <w:rPr>
          <w:rFonts w:ascii="Times New Roman" w:eastAsia="Times New Roman" w:hAnsi="Times New Roman" w:cs="Times New Roman"/>
          <w:color w:val="000000" w:themeColor="text1"/>
          <w:sz w:val="28"/>
          <w:szCs w:val="28"/>
          <w:lang w:eastAsia="ru-RU"/>
        </w:rPr>
        <w:t>;</w:t>
      </w:r>
    </w:p>
    <w:p w14:paraId="1DBD6D4B" w14:textId="77777777" w:rsidR="00314C67" w:rsidRDefault="00EE04EA" w:rsidP="00314C67">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14C67">
        <w:rPr>
          <w:rFonts w:ascii="Times New Roman" w:eastAsia="Times New Roman" w:hAnsi="Times New Roman" w:cs="Times New Roman"/>
          <w:color w:val="000000" w:themeColor="text1"/>
          <w:sz w:val="28"/>
          <w:szCs w:val="28"/>
          <w:lang w:eastAsia="ru-RU"/>
        </w:rPr>
        <w:t>4.1.</w:t>
      </w:r>
      <w:r w:rsidR="00240A2F" w:rsidRPr="00314C67">
        <w:rPr>
          <w:rFonts w:ascii="Times New Roman" w:eastAsia="Times New Roman" w:hAnsi="Times New Roman" w:cs="Times New Roman"/>
          <w:color w:val="000000" w:themeColor="text1"/>
          <w:sz w:val="28"/>
          <w:szCs w:val="28"/>
          <w:lang w:eastAsia="ru-RU"/>
        </w:rPr>
        <w:t>9</w:t>
      </w:r>
      <w:r w:rsidRPr="00314C67">
        <w:rPr>
          <w:rFonts w:ascii="Times New Roman" w:eastAsia="Times New Roman" w:hAnsi="Times New Roman" w:cs="Times New Roman"/>
          <w:color w:val="000000" w:themeColor="text1"/>
          <w:sz w:val="28"/>
          <w:szCs w:val="28"/>
          <w:lang w:eastAsia="ru-RU"/>
        </w:rPr>
        <w:t>. Предоставить Заказчику отчет о ходе оказания Услуг в течение 3 (трех) рабочих дней с даты получения от Заказчика соответствующего запроса</w:t>
      </w:r>
      <w:r w:rsidR="00314C67">
        <w:rPr>
          <w:rFonts w:ascii="Times New Roman" w:eastAsia="Times New Roman" w:hAnsi="Times New Roman" w:cs="Times New Roman"/>
          <w:color w:val="000000" w:themeColor="text1"/>
          <w:sz w:val="28"/>
          <w:szCs w:val="28"/>
          <w:lang w:eastAsia="ru-RU"/>
        </w:rPr>
        <w:t>;</w:t>
      </w:r>
    </w:p>
    <w:p w14:paraId="0AFDF278" w14:textId="26F48D77" w:rsidR="00314C67" w:rsidRDefault="009932F4" w:rsidP="00314C67">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6D2D32">
        <w:rPr>
          <w:rFonts w:ascii="Times New Roman" w:eastAsia="Times New Roman" w:hAnsi="Times New Roman" w:cs="Times New Roman"/>
          <w:color w:val="000000" w:themeColor="text1"/>
          <w:sz w:val="28"/>
          <w:szCs w:val="28"/>
          <w:lang w:eastAsia="ru-RU"/>
        </w:rPr>
        <w:t xml:space="preserve">4.1.10. </w:t>
      </w:r>
      <w:r w:rsidR="00CB4B4C" w:rsidRPr="006D2D32">
        <w:rPr>
          <w:rFonts w:ascii="Times New Roman" w:eastAsia="Times New Roman" w:hAnsi="Times New Roman" w:cs="Times New Roman"/>
          <w:color w:val="000000" w:themeColor="text1"/>
          <w:sz w:val="28"/>
          <w:szCs w:val="28"/>
          <w:lang w:eastAsia="ru-RU"/>
        </w:rPr>
        <w:t>В случае если договор сухого лизинга воздушного судна между Заказчиком (или лицом, определенным Заказчиком) и лизингодателем не будет подписан до истечения срока действия Договора, Исполнитель обязан вернуть Заказчику авансовый платеж в течение 5 (пяти) рабочих дней со дня истечения срока действия Договора, в том числе в случае досрочно прекращения действия Договора</w:t>
      </w:r>
      <w:r w:rsidR="00314C67" w:rsidRPr="006D2D32">
        <w:rPr>
          <w:rFonts w:ascii="Times New Roman" w:eastAsia="Times New Roman" w:hAnsi="Times New Roman" w:cs="Times New Roman"/>
          <w:color w:val="000000" w:themeColor="text1"/>
          <w:sz w:val="28"/>
          <w:szCs w:val="28"/>
          <w:lang w:eastAsia="ru-RU"/>
        </w:rPr>
        <w:t>;</w:t>
      </w:r>
    </w:p>
    <w:p w14:paraId="46DFF64F" w14:textId="77777777" w:rsidR="00314C67" w:rsidRDefault="00240A2F" w:rsidP="00314C67">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14C67">
        <w:rPr>
          <w:rFonts w:ascii="Times New Roman" w:eastAsia="Times New Roman" w:hAnsi="Times New Roman" w:cs="Times New Roman"/>
          <w:color w:val="000000" w:themeColor="text1"/>
          <w:sz w:val="28"/>
          <w:szCs w:val="28"/>
          <w:lang w:eastAsia="ru-RU"/>
        </w:rPr>
        <w:t>4.1.11</w:t>
      </w:r>
      <w:r w:rsidR="00211394" w:rsidRPr="00314C67">
        <w:rPr>
          <w:rFonts w:ascii="Times New Roman" w:eastAsia="Times New Roman" w:hAnsi="Times New Roman" w:cs="Times New Roman"/>
          <w:color w:val="000000" w:themeColor="text1"/>
          <w:sz w:val="28"/>
          <w:szCs w:val="28"/>
          <w:lang w:eastAsia="ru-RU"/>
        </w:rPr>
        <w:t>. Устранить выявленные Заказчиком недостатки по количеству и качеству Услуг в соответствии с условиями Договора.</w:t>
      </w:r>
    </w:p>
    <w:p w14:paraId="15D59109" w14:textId="77777777" w:rsidR="00314C67" w:rsidRDefault="001105BF" w:rsidP="00314C67">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14C67">
        <w:rPr>
          <w:rFonts w:ascii="Times New Roman" w:eastAsia="Times New Roman" w:hAnsi="Times New Roman" w:cs="Times New Roman"/>
          <w:color w:val="000000" w:themeColor="text1"/>
          <w:sz w:val="28"/>
          <w:szCs w:val="28"/>
          <w:lang w:eastAsia="ru-RU"/>
        </w:rPr>
        <w:t>4.1.12. иметь разрешительные документы, авторские права и лицензии для оказания Услуг по настоящему Договору (указывается в случае, если законодательством Республики Казахстан установлены такие требования)</w:t>
      </w:r>
      <w:r w:rsidR="00314C67">
        <w:rPr>
          <w:rFonts w:ascii="Times New Roman" w:eastAsia="Times New Roman" w:hAnsi="Times New Roman" w:cs="Times New Roman"/>
          <w:color w:val="000000" w:themeColor="text1"/>
          <w:sz w:val="28"/>
          <w:szCs w:val="28"/>
          <w:lang w:eastAsia="ru-RU"/>
        </w:rPr>
        <w:t>;</w:t>
      </w:r>
    </w:p>
    <w:p w14:paraId="3E6E3A8F" w14:textId="77777777" w:rsidR="00314C67" w:rsidRDefault="001924EF" w:rsidP="00314C67">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14C67">
        <w:rPr>
          <w:rFonts w:ascii="Times New Roman" w:eastAsia="Times New Roman" w:hAnsi="Times New Roman" w:cs="Times New Roman"/>
          <w:color w:val="000000" w:themeColor="text1"/>
          <w:sz w:val="28"/>
          <w:szCs w:val="28"/>
          <w:lang w:eastAsia="ru-RU"/>
        </w:rPr>
        <w:t>4.1.13. Не допускать возникновения ситуаций, влекущих конфликт интересов между интересами Исполнителя и интересами Заказчика, работников Заказчика и работников Исполнителя, между работниками Исполнителя и его соисполнителей, лиц, состоящих в отношениях с работниками Заказчика и Заказчика, между интересами Республики Казахстан, Правительства или государственных органов Республики Казахстан и интересами Исполнителя</w:t>
      </w:r>
      <w:r w:rsidR="00314C67">
        <w:rPr>
          <w:rFonts w:ascii="Times New Roman" w:eastAsia="Times New Roman" w:hAnsi="Times New Roman" w:cs="Times New Roman"/>
          <w:color w:val="000000" w:themeColor="text1"/>
          <w:sz w:val="28"/>
          <w:szCs w:val="28"/>
          <w:lang w:eastAsia="ru-RU"/>
        </w:rPr>
        <w:t>;</w:t>
      </w:r>
    </w:p>
    <w:p w14:paraId="3399909C" w14:textId="77777777" w:rsidR="00314C67" w:rsidRDefault="001924EF" w:rsidP="00314C67">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14C67">
        <w:rPr>
          <w:rFonts w:ascii="Times New Roman" w:eastAsia="Times New Roman" w:hAnsi="Times New Roman" w:cs="Times New Roman"/>
          <w:color w:val="000000" w:themeColor="text1"/>
          <w:sz w:val="28"/>
          <w:szCs w:val="28"/>
          <w:lang w:eastAsia="ru-RU"/>
        </w:rPr>
        <w:t>4.1.14. Приостановить оказание Услуг в случае возникновения конфликта интересов Заказчика и Исполнителя/соисполнителя/третьего лица, которому Исполнитель оказывает консультационные услуги (влекущие конфликт интересов Заказчика и третьего лица)</w:t>
      </w:r>
      <w:r w:rsidR="00314C67">
        <w:rPr>
          <w:rFonts w:ascii="Times New Roman" w:eastAsia="Times New Roman" w:hAnsi="Times New Roman" w:cs="Times New Roman"/>
          <w:color w:val="000000" w:themeColor="text1"/>
          <w:sz w:val="28"/>
          <w:szCs w:val="28"/>
          <w:lang w:eastAsia="ru-RU"/>
        </w:rPr>
        <w:t>;</w:t>
      </w:r>
    </w:p>
    <w:p w14:paraId="2A5EBF69" w14:textId="77777777" w:rsidR="00314C67" w:rsidRDefault="001924EF" w:rsidP="00314C67">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14C67">
        <w:rPr>
          <w:rFonts w:ascii="Times New Roman" w:eastAsia="Times New Roman" w:hAnsi="Times New Roman" w:cs="Times New Roman"/>
          <w:color w:val="000000" w:themeColor="text1"/>
          <w:sz w:val="28"/>
          <w:szCs w:val="28"/>
          <w:lang w:eastAsia="ru-RU"/>
        </w:rPr>
        <w:t>4.1.15. Воздержаться от осуществления действий, направленных в своих интересах, связанных с объектом оказываемых Услуг, которые создают риск беспристрастного оказания Исполнителем Услуг по Договору</w:t>
      </w:r>
      <w:r w:rsidR="00314C67">
        <w:rPr>
          <w:rFonts w:ascii="Times New Roman" w:eastAsia="Times New Roman" w:hAnsi="Times New Roman" w:cs="Times New Roman"/>
          <w:color w:val="000000" w:themeColor="text1"/>
          <w:sz w:val="28"/>
          <w:szCs w:val="28"/>
          <w:lang w:eastAsia="ru-RU"/>
        </w:rPr>
        <w:t>;</w:t>
      </w:r>
    </w:p>
    <w:p w14:paraId="0DD417DB" w14:textId="77777777" w:rsidR="00314C67" w:rsidRDefault="001924EF" w:rsidP="00314C67">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14C67">
        <w:rPr>
          <w:rFonts w:ascii="Times New Roman" w:eastAsia="Times New Roman" w:hAnsi="Times New Roman" w:cs="Times New Roman"/>
          <w:color w:val="000000" w:themeColor="text1"/>
          <w:sz w:val="28"/>
          <w:szCs w:val="28"/>
          <w:lang w:eastAsia="ru-RU"/>
        </w:rPr>
        <w:t xml:space="preserve">4.1.16. незамедлительно </w:t>
      </w:r>
      <w:r w:rsidR="00BC03B4" w:rsidRPr="00314C67">
        <w:rPr>
          <w:rFonts w:ascii="Times New Roman" w:eastAsia="Times New Roman" w:hAnsi="Times New Roman" w:cs="Times New Roman"/>
          <w:color w:val="000000" w:themeColor="text1"/>
          <w:sz w:val="28"/>
          <w:szCs w:val="28"/>
          <w:lang w:val="kk-KZ" w:eastAsia="ru-RU"/>
        </w:rPr>
        <w:t xml:space="preserve">письменно </w:t>
      </w:r>
      <w:r w:rsidRPr="00314C67">
        <w:rPr>
          <w:rFonts w:ascii="Times New Roman" w:eastAsia="Times New Roman" w:hAnsi="Times New Roman" w:cs="Times New Roman"/>
          <w:color w:val="000000" w:themeColor="text1"/>
          <w:sz w:val="28"/>
          <w:szCs w:val="28"/>
          <w:lang w:eastAsia="ru-RU"/>
        </w:rPr>
        <w:t>информировать руководство Заказчика</w:t>
      </w:r>
      <w:r w:rsidR="0049206C" w:rsidRPr="00314C67">
        <w:rPr>
          <w:rFonts w:ascii="Times New Roman" w:eastAsia="Times New Roman" w:hAnsi="Times New Roman" w:cs="Times New Roman"/>
          <w:color w:val="000000" w:themeColor="text1"/>
          <w:sz w:val="28"/>
          <w:szCs w:val="28"/>
          <w:lang w:eastAsia="ru-RU"/>
        </w:rPr>
        <w:t xml:space="preserve"> и лицо, подписавшее Договор</w:t>
      </w:r>
      <w:r w:rsidR="00BD5705" w:rsidRPr="00314C67">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о любых событиях и (или) фактах, имеющих отношение к вопросам конфликта интересов</w:t>
      </w:r>
      <w:r w:rsidR="00BD5705" w:rsidRPr="00314C67">
        <w:rPr>
          <w:rFonts w:ascii="Times New Roman" w:eastAsia="Times New Roman" w:hAnsi="Times New Roman" w:cs="Times New Roman"/>
          <w:color w:val="000000" w:themeColor="text1"/>
          <w:sz w:val="28"/>
          <w:szCs w:val="28"/>
          <w:lang w:eastAsia="ru-RU"/>
        </w:rPr>
        <w:t>, причинах их возникновения и мерах, которые были предприняты</w:t>
      </w:r>
      <w:r w:rsidR="00314C67">
        <w:rPr>
          <w:rFonts w:ascii="Times New Roman" w:eastAsia="Times New Roman" w:hAnsi="Times New Roman" w:cs="Times New Roman"/>
          <w:color w:val="000000" w:themeColor="text1"/>
          <w:sz w:val="28"/>
          <w:szCs w:val="28"/>
          <w:lang w:eastAsia="ru-RU"/>
        </w:rPr>
        <w:t>;</w:t>
      </w:r>
    </w:p>
    <w:p w14:paraId="366E7B8F" w14:textId="77777777" w:rsidR="00314C67" w:rsidRDefault="001924EF" w:rsidP="00314C67">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14C67">
        <w:rPr>
          <w:rFonts w:ascii="Times New Roman" w:eastAsia="Times New Roman" w:hAnsi="Times New Roman" w:cs="Times New Roman"/>
          <w:color w:val="000000" w:themeColor="text1"/>
          <w:sz w:val="28"/>
          <w:szCs w:val="28"/>
          <w:lang w:eastAsia="ru-RU"/>
        </w:rPr>
        <w:t xml:space="preserve">4.1.17. не представлять интересы третьих лиц против Заказчика по вопросам, связанным либо вытекающим из предмета Договора, сроком не </w:t>
      </w:r>
      <w:r w:rsidRPr="00314C67">
        <w:rPr>
          <w:rFonts w:ascii="Times New Roman" w:eastAsia="Times New Roman" w:hAnsi="Times New Roman" w:cs="Times New Roman"/>
          <w:color w:val="000000" w:themeColor="text1"/>
          <w:sz w:val="28"/>
          <w:szCs w:val="28"/>
          <w:lang w:eastAsia="ru-RU"/>
        </w:rPr>
        <w:lastRenderedPageBreak/>
        <w:t>менее 5 (пяти) лет (исходя из специфики предмета договора может быть предусмотрен более длительный срок)</w:t>
      </w:r>
      <w:r w:rsidR="00314C67">
        <w:rPr>
          <w:rFonts w:ascii="Times New Roman" w:eastAsia="Times New Roman" w:hAnsi="Times New Roman" w:cs="Times New Roman"/>
          <w:color w:val="000000" w:themeColor="text1"/>
          <w:sz w:val="28"/>
          <w:szCs w:val="28"/>
          <w:lang w:eastAsia="ru-RU"/>
        </w:rPr>
        <w:t>;</w:t>
      </w:r>
    </w:p>
    <w:p w14:paraId="668BB222" w14:textId="77777777" w:rsidR="00314C67" w:rsidRDefault="001924EF"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4.1.18. приостановить представление интересов Заказчика, если оказание исполнителем Услуг вызывает или может вызвать параллельный конфликт интересов</w:t>
      </w:r>
      <w:r w:rsidR="00314C67">
        <w:rPr>
          <w:rFonts w:ascii="Times New Roman" w:eastAsia="Times New Roman" w:hAnsi="Times New Roman" w:cs="Times New Roman"/>
          <w:color w:val="000000" w:themeColor="text1"/>
          <w:sz w:val="28"/>
          <w:szCs w:val="28"/>
          <w:lang w:eastAsia="ru-RU"/>
        </w:rPr>
        <w:t>;</w:t>
      </w:r>
    </w:p>
    <w:p w14:paraId="60EC6AC6" w14:textId="77777777" w:rsidR="00314C67" w:rsidRDefault="001924EF"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4.1.19. возместить Заказчику убытки, возникшие в результате необеспечения Исполнителем защиты персональных данных работников Заказчика, повлекшего их утрату, уничтожение или распространение, несанкционированный доступ и/или в случае умышленного их разглашения/распространения</w:t>
      </w:r>
      <w:r w:rsidR="00314C67">
        <w:rPr>
          <w:rFonts w:ascii="Times New Roman" w:eastAsia="Times New Roman" w:hAnsi="Times New Roman" w:cs="Times New Roman"/>
          <w:color w:val="000000" w:themeColor="text1"/>
          <w:sz w:val="28"/>
          <w:szCs w:val="28"/>
          <w:lang w:eastAsia="ru-RU"/>
        </w:rPr>
        <w:t>;</w:t>
      </w:r>
    </w:p>
    <w:p w14:paraId="5736FD90" w14:textId="2D4C9821" w:rsidR="00314C67" w:rsidRDefault="00AE79AB"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4.1.2</w:t>
      </w:r>
      <w:r w:rsidR="00487EA6" w:rsidRPr="00314C67">
        <w:rPr>
          <w:rFonts w:ascii="Times New Roman" w:eastAsia="Times New Roman" w:hAnsi="Times New Roman" w:cs="Times New Roman"/>
          <w:color w:val="000000" w:themeColor="text1"/>
          <w:sz w:val="28"/>
          <w:szCs w:val="28"/>
          <w:lang w:eastAsia="ru-RU"/>
        </w:rPr>
        <w:t>0</w:t>
      </w:r>
      <w:r w:rsidR="00314C67">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не позднее </w:t>
      </w:r>
      <w:r w:rsidR="00CB4B4C">
        <w:rPr>
          <w:rFonts w:ascii="Times New Roman" w:eastAsia="Times New Roman" w:hAnsi="Times New Roman" w:cs="Times New Roman"/>
          <w:color w:val="000000" w:themeColor="text1"/>
          <w:sz w:val="28"/>
          <w:szCs w:val="28"/>
          <w:lang w:eastAsia="ru-RU"/>
        </w:rPr>
        <w:t>5 (пяти)</w:t>
      </w:r>
      <w:r w:rsidRPr="00314C67">
        <w:rPr>
          <w:rFonts w:ascii="Times New Roman" w:eastAsia="Times New Roman" w:hAnsi="Times New Roman" w:cs="Times New Roman"/>
          <w:color w:val="000000" w:themeColor="text1"/>
          <w:sz w:val="28"/>
          <w:szCs w:val="28"/>
          <w:lang w:eastAsia="ru-RU"/>
        </w:rPr>
        <w:t xml:space="preserve"> рабочих дней с даты получения запроса от Заказчика, предоставить Заказчику информацию по с</w:t>
      </w:r>
      <w:r w:rsidR="00575A6A">
        <w:rPr>
          <w:rFonts w:ascii="Times New Roman" w:eastAsia="Times New Roman" w:hAnsi="Times New Roman" w:cs="Times New Roman"/>
          <w:color w:val="000000" w:themeColor="text1"/>
          <w:sz w:val="28"/>
          <w:szCs w:val="28"/>
          <w:lang w:eastAsia="ru-RU"/>
        </w:rPr>
        <w:t>оисполнителя</w:t>
      </w:r>
      <w:r w:rsidRPr="00314C67">
        <w:rPr>
          <w:rFonts w:ascii="Times New Roman" w:eastAsia="Times New Roman" w:hAnsi="Times New Roman" w:cs="Times New Roman"/>
          <w:color w:val="000000" w:themeColor="text1"/>
          <w:sz w:val="28"/>
          <w:szCs w:val="28"/>
          <w:lang w:eastAsia="ru-RU"/>
        </w:rPr>
        <w:t>м и аффилированности, включая их наименование, БИН, данные руководителей и учредителей, сведения о близких родственниках (родители, супруг, брат, сестра, дети), а также свойственниках (брат, сестра, родители, дети супруга (супруги)) с указанием ИИН, прямое или косвенное участие в уставном капитале юридических лиц, регистрационные изменения с даты образования.</w:t>
      </w:r>
    </w:p>
    <w:p w14:paraId="0A465EA6" w14:textId="10972361" w:rsidR="006D2D32" w:rsidRDefault="006D2D32" w:rsidP="006D2D32">
      <w:pPr>
        <w:pStyle w:val="af5"/>
        <w:numPr>
          <w:ilvl w:val="2"/>
          <w:numId w:val="7"/>
        </w:numPr>
        <w:spacing w:after="0" w:line="240" w:lineRule="auto"/>
        <w:ind w:left="0" w:firstLine="709"/>
        <w:rPr>
          <w:color w:val="000000" w:themeColor="text1"/>
          <w:sz w:val="28"/>
          <w:szCs w:val="28"/>
        </w:rPr>
      </w:pPr>
      <w:r>
        <w:rPr>
          <w:color w:val="000000" w:themeColor="text1"/>
          <w:sz w:val="28"/>
          <w:szCs w:val="28"/>
        </w:rPr>
        <w:t>П</w:t>
      </w:r>
      <w:r w:rsidR="00F253A3" w:rsidRPr="006D2D32">
        <w:rPr>
          <w:color w:val="000000" w:themeColor="text1"/>
          <w:sz w:val="28"/>
          <w:szCs w:val="28"/>
        </w:rPr>
        <w:t xml:space="preserve">редоставить сведения об отсутствии конфликта интересов по форме, согласно приложению </w:t>
      </w:r>
      <w:r w:rsidR="00CB4B4C" w:rsidRPr="006D2D32">
        <w:rPr>
          <w:color w:val="000000" w:themeColor="text1"/>
          <w:sz w:val="28"/>
          <w:szCs w:val="28"/>
        </w:rPr>
        <w:t>№5</w:t>
      </w:r>
      <w:r w:rsidR="00F253A3" w:rsidRPr="006D2D32">
        <w:rPr>
          <w:color w:val="000000" w:themeColor="text1"/>
          <w:sz w:val="28"/>
          <w:szCs w:val="28"/>
        </w:rPr>
        <w:t xml:space="preserve"> к Договору</w:t>
      </w:r>
      <w:r w:rsidR="00314C67" w:rsidRPr="006D2D32">
        <w:rPr>
          <w:color w:val="000000" w:themeColor="text1"/>
          <w:sz w:val="28"/>
          <w:szCs w:val="28"/>
        </w:rPr>
        <w:t>;</w:t>
      </w:r>
      <w:r w:rsidR="00F253A3" w:rsidRPr="006D2D32">
        <w:rPr>
          <w:color w:val="000000" w:themeColor="text1"/>
          <w:sz w:val="28"/>
          <w:szCs w:val="28"/>
        </w:rPr>
        <w:t xml:space="preserve">  </w:t>
      </w:r>
    </w:p>
    <w:p w14:paraId="1DCBDE3F" w14:textId="099233F0" w:rsidR="006D2D32" w:rsidRPr="006D2D32" w:rsidRDefault="006D2D32" w:rsidP="006D2D32">
      <w:pPr>
        <w:pStyle w:val="af5"/>
        <w:numPr>
          <w:ilvl w:val="2"/>
          <w:numId w:val="7"/>
        </w:numPr>
        <w:spacing w:after="0" w:line="240" w:lineRule="auto"/>
        <w:ind w:left="0" w:firstLine="709"/>
        <w:rPr>
          <w:color w:val="000000" w:themeColor="text1"/>
          <w:sz w:val="28"/>
          <w:szCs w:val="28"/>
        </w:rPr>
      </w:pPr>
      <w:r>
        <w:rPr>
          <w:sz w:val="28"/>
        </w:rPr>
        <w:t xml:space="preserve"> </w:t>
      </w:r>
      <w:r w:rsidRPr="006D2D32">
        <w:rPr>
          <w:sz w:val="28"/>
        </w:rPr>
        <w:t>предоставить не менее одного воздушного судна и отчет о</w:t>
      </w:r>
      <w:r w:rsidRPr="006D2D32">
        <w:rPr>
          <w:spacing w:val="1"/>
          <w:sz w:val="28"/>
        </w:rPr>
        <w:t xml:space="preserve"> </w:t>
      </w:r>
      <w:r w:rsidRPr="006D2D32">
        <w:rPr>
          <w:sz w:val="28"/>
        </w:rPr>
        <w:t>его характеристиках (включая контакты лизингодателей и предварительные</w:t>
      </w:r>
      <w:r w:rsidRPr="006D2D32">
        <w:rPr>
          <w:spacing w:val="1"/>
          <w:sz w:val="28"/>
        </w:rPr>
        <w:t xml:space="preserve"> </w:t>
      </w:r>
      <w:r w:rsidRPr="006D2D32">
        <w:rPr>
          <w:sz w:val="28"/>
        </w:rPr>
        <w:t>условия) в</w:t>
      </w:r>
      <w:r w:rsidRPr="006D2D32">
        <w:rPr>
          <w:spacing w:val="-1"/>
          <w:sz w:val="28"/>
        </w:rPr>
        <w:t xml:space="preserve"> </w:t>
      </w:r>
      <w:r w:rsidRPr="006D2D32">
        <w:rPr>
          <w:sz w:val="28"/>
        </w:rPr>
        <w:t>течение срока</w:t>
      </w:r>
      <w:r w:rsidRPr="006D2D32">
        <w:rPr>
          <w:spacing w:val="-1"/>
          <w:sz w:val="28"/>
        </w:rPr>
        <w:t xml:space="preserve"> </w:t>
      </w:r>
      <w:r w:rsidRPr="006D2D32">
        <w:rPr>
          <w:sz w:val="28"/>
        </w:rPr>
        <w:t>действия</w:t>
      </w:r>
      <w:r w:rsidRPr="006D2D32">
        <w:rPr>
          <w:spacing w:val="-2"/>
          <w:sz w:val="28"/>
        </w:rPr>
        <w:t xml:space="preserve"> </w:t>
      </w:r>
      <w:r w:rsidRPr="006D2D32">
        <w:rPr>
          <w:sz w:val="28"/>
        </w:rPr>
        <w:t>договора;</w:t>
      </w:r>
    </w:p>
    <w:p w14:paraId="5DD88164" w14:textId="48DF38C8" w:rsidR="006D2D32" w:rsidRPr="006D2D32" w:rsidRDefault="006D2D32" w:rsidP="006D2D32">
      <w:pPr>
        <w:pStyle w:val="af5"/>
        <w:numPr>
          <w:ilvl w:val="2"/>
          <w:numId w:val="7"/>
        </w:numPr>
        <w:spacing w:after="0" w:line="240" w:lineRule="auto"/>
        <w:ind w:left="0" w:firstLine="709"/>
        <w:rPr>
          <w:color w:val="000000" w:themeColor="text1"/>
          <w:sz w:val="28"/>
          <w:szCs w:val="28"/>
        </w:rPr>
      </w:pPr>
      <w:r>
        <w:rPr>
          <w:sz w:val="28"/>
        </w:rPr>
        <w:t xml:space="preserve"> </w:t>
      </w:r>
      <w:r w:rsidRPr="006D2D32">
        <w:rPr>
          <w:sz w:val="28"/>
        </w:rPr>
        <w:t>предоставлять</w:t>
      </w:r>
      <w:r w:rsidRPr="006D2D32">
        <w:rPr>
          <w:spacing w:val="1"/>
          <w:sz w:val="28"/>
        </w:rPr>
        <w:t xml:space="preserve"> </w:t>
      </w:r>
      <w:r w:rsidRPr="006D2D32">
        <w:rPr>
          <w:sz w:val="28"/>
        </w:rPr>
        <w:t>Клиенту</w:t>
      </w:r>
      <w:r w:rsidRPr="006D2D32">
        <w:rPr>
          <w:spacing w:val="1"/>
          <w:sz w:val="28"/>
        </w:rPr>
        <w:t xml:space="preserve"> </w:t>
      </w:r>
      <w:r w:rsidRPr="006D2D32">
        <w:rPr>
          <w:sz w:val="28"/>
        </w:rPr>
        <w:t>достоверную</w:t>
      </w:r>
      <w:r w:rsidRPr="006D2D32">
        <w:rPr>
          <w:spacing w:val="1"/>
          <w:sz w:val="28"/>
        </w:rPr>
        <w:t xml:space="preserve"> </w:t>
      </w:r>
      <w:r w:rsidRPr="006D2D32">
        <w:rPr>
          <w:sz w:val="28"/>
        </w:rPr>
        <w:t>и</w:t>
      </w:r>
      <w:r w:rsidRPr="006D2D32">
        <w:rPr>
          <w:spacing w:val="1"/>
          <w:sz w:val="28"/>
        </w:rPr>
        <w:t xml:space="preserve"> </w:t>
      </w:r>
      <w:r w:rsidRPr="006D2D32">
        <w:rPr>
          <w:sz w:val="28"/>
        </w:rPr>
        <w:t>полную</w:t>
      </w:r>
      <w:r w:rsidRPr="006D2D32">
        <w:rPr>
          <w:spacing w:val="1"/>
          <w:sz w:val="28"/>
        </w:rPr>
        <w:t xml:space="preserve"> </w:t>
      </w:r>
      <w:r w:rsidRPr="006D2D32">
        <w:rPr>
          <w:sz w:val="28"/>
        </w:rPr>
        <w:t>информацию</w:t>
      </w:r>
      <w:r w:rsidRPr="006D2D32">
        <w:rPr>
          <w:spacing w:val="1"/>
          <w:sz w:val="28"/>
        </w:rPr>
        <w:t xml:space="preserve"> </w:t>
      </w:r>
      <w:r w:rsidRPr="006D2D32">
        <w:rPr>
          <w:sz w:val="28"/>
        </w:rPr>
        <w:t>об</w:t>
      </w:r>
      <w:r w:rsidRPr="006D2D32">
        <w:rPr>
          <w:spacing w:val="1"/>
          <w:sz w:val="28"/>
        </w:rPr>
        <w:t xml:space="preserve"> </w:t>
      </w:r>
      <w:r w:rsidRPr="006D2D32">
        <w:rPr>
          <w:sz w:val="28"/>
        </w:rPr>
        <w:t>условиях предполагаемых сделок, технических характеристиках и состоянии</w:t>
      </w:r>
      <w:r w:rsidRPr="006D2D32">
        <w:rPr>
          <w:spacing w:val="1"/>
          <w:sz w:val="28"/>
        </w:rPr>
        <w:t xml:space="preserve"> </w:t>
      </w:r>
      <w:r w:rsidRPr="006D2D32">
        <w:rPr>
          <w:sz w:val="28"/>
        </w:rPr>
        <w:t>Воздушного</w:t>
      </w:r>
      <w:r w:rsidRPr="006D2D32">
        <w:rPr>
          <w:spacing w:val="-2"/>
          <w:sz w:val="28"/>
        </w:rPr>
        <w:t xml:space="preserve"> </w:t>
      </w:r>
      <w:r w:rsidRPr="006D2D32">
        <w:rPr>
          <w:sz w:val="28"/>
        </w:rPr>
        <w:t>судна;</w:t>
      </w:r>
    </w:p>
    <w:p w14:paraId="150D214C" w14:textId="77777777" w:rsidR="006D2D32" w:rsidRPr="00314C67" w:rsidRDefault="006D2D32"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5B70692E" w14:textId="77777777" w:rsidR="00314C67" w:rsidRDefault="00564731"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bookmarkStart w:id="12" w:name="_Hlk53971638"/>
      <w:bookmarkEnd w:id="8"/>
      <w:bookmarkEnd w:id="11"/>
      <w:r w:rsidRPr="00314C67">
        <w:rPr>
          <w:rFonts w:ascii="Times New Roman" w:eastAsia="Times New Roman" w:hAnsi="Times New Roman" w:cs="Times New Roman"/>
          <w:color w:val="000000" w:themeColor="text1"/>
          <w:sz w:val="28"/>
          <w:szCs w:val="28"/>
          <w:lang w:eastAsia="ru-RU"/>
        </w:rPr>
        <w:t>4.2. Заказчик обязуется:</w:t>
      </w:r>
    </w:p>
    <w:p w14:paraId="2E404638" w14:textId="77777777" w:rsidR="00314C67" w:rsidRDefault="00564731"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4.2.1. </w:t>
      </w:r>
      <w:bookmarkStart w:id="13" w:name="_Hlk58168844"/>
      <w:r w:rsidR="00211394" w:rsidRPr="00314C67">
        <w:rPr>
          <w:rFonts w:ascii="Times New Roman" w:eastAsia="Times New Roman" w:hAnsi="Times New Roman" w:cs="Times New Roman"/>
          <w:color w:val="000000" w:themeColor="text1"/>
          <w:sz w:val="28"/>
          <w:szCs w:val="28"/>
          <w:lang w:eastAsia="ru-RU"/>
        </w:rPr>
        <w:t xml:space="preserve">Принять оказанные Исполнителем Услуги в соответствии с условиями Договора; </w:t>
      </w:r>
      <w:bookmarkEnd w:id="13"/>
    </w:p>
    <w:p w14:paraId="63EBD8AC" w14:textId="77777777" w:rsidR="00314C67" w:rsidRDefault="00564731"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4.2.</w:t>
      </w:r>
      <w:r w:rsidR="00D3794E" w:rsidRPr="00314C67">
        <w:rPr>
          <w:rFonts w:ascii="Times New Roman" w:eastAsia="Times New Roman" w:hAnsi="Times New Roman" w:cs="Times New Roman"/>
          <w:color w:val="000000" w:themeColor="text1"/>
          <w:sz w:val="28"/>
          <w:szCs w:val="28"/>
          <w:lang w:eastAsia="ru-RU"/>
        </w:rPr>
        <w:t>2</w:t>
      </w:r>
      <w:r w:rsidRPr="00314C67">
        <w:rPr>
          <w:rFonts w:ascii="Times New Roman" w:eastAsia="Times New Roman" w:hAnsi="Times New Roman" w:cs="Times New Roman"/>
          <w:color w:val="000000" w:themeColor="text1"/>
          <w:sz w:val="28"/>
          <w:szCs w:val="28"/>
          <w:lang w:eastAsia="ru-RU"/>
        </w:rPr>
        <w:t>. </w:t>
      </w:r>
      <w:r w:rsidR="00211394" w:rsidRPr="00314C67">
        <w:rPr>
          <w:rFonts w:ascii="Times New Roman" w:eastAsia="Times New Roman" w:hAnsi="Times New Roman" w:cs="Times New Roman"/>
          <w:color w:val="000000" w:themeColor="text1"/>
          <w:sz w:val="28"/>
          <w:szCs w:val="28"/>
          <w:lang w:eastAsia="ru-RU"/>
        </w:rPr>
        <w:t>Подписать Акт оказанных Услуг в случае отсутствия претензий в течение 10 (десяти) рабочих дней со дня его получения от Исполнителя</w:t>
      </w:r>
      <w:r w:rsidRPr="00314C67">
        <w:rPr>
          <w:rFonts w:ascii="Times New Roman" w:eastAsia="Times New Roman" w:hAnsi="Times New Roman" w:cs="Times New Roman"/>
          <w:color w:val="000000" w:themeColor="text1"/>
          <w:sz w:val="28"/>
          <w:szCs w:val="28"/>
          <w:lang w:eastAsia="ru-RU"/>
        </w:rPr>
        <w:t>;</w:t>
      </w:r>
    </w:p>
    <w:p w14:paraId="188AC8EA" w14:textId="77777777" w:rsidR="00314C67" w:rsidRDefault="002444A1"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4.2.</w:t>
      </w:r>
      <w:r w:rsidR="00D3794E" w:rsidRPr="00314C67">
        <w:rPr>
          <w:rFonts w:ascii="Times New Roman" w:eastAsia="Times New Roman" w:hAnsi="Times New Roman" w:cs="Times New Roman"/>
          <w:color w:val="000000" w:themeColor="text1"/>
          <w:sz w:val="28"/>
          <w:szCs w:val="28"/>
          <w:lang w:eastAsia="ru-RU"/>
        </w:rPr>
        <w:t>3</w:t>
      </w:r>
      <w:r w:rsidRPr="00314C67">
        <w:rPr>
          <w:rFonts w:ascii="Times New Roman" w:eastAsia="Times New Roman" w:hAnsi="Times New Roman" w:cs="Times New Roman"/>
          <w:color w:val="000000" w:themeColor="text1"/>
          <w:sz w:val="28"/>
          <w:szCs w:val="28"/>
          <w:lang w:eastAsia="ru-RU"/>
        </w:rPr>
        <w:t xml:space="preserve">. </w:t>
      </w:r>
      <w:r w:rsidR="00211394" w:rsidRPr="00314C67">
        <w:rPr>
          <w:rFonts w:ascii="Times New Roman" w:eastAsia="Times New Roman" w:hAnsi="Times New Roman" w:cs="Times New Roman"/>
          <w:color w:val="000000" w:themeColor="text1"/>
          <w:sz w:val="28"/>
          <w:szCs w:val="28"/>
          <w:lang w:eastAsia="ru-RU"/>
        </w:rPr>
        <w:t>Осуществлять оплату (ы) в соответствии с условиями Договора;</w:t>
      </w:r>
    </w:p>
    <w:p w14:paraId="1A45E47D" w14:textId="77777777" w:rsidR="00314C67" w:rsidRDefault="00240A2F"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4.2.4 Вернуть Исполнителю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p w14:paraId="0FF462FB" w14:textId="77777777" w:rsidR="00314C67" w:rsidRDefault="00240A2F"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4.2.5 Вернуть Исполнителю внесенное обеспечение исполнение Договора в течение 10 (десяти) рабочих дней с даты полного и надлежащего исполнения им своих обязательств по Договору.</w:t>
      </w:r>
    </w:p>
    <w:p w14:paraId="0C88553D" w14:textId="77777777" w:rsidR="00314C67" w:rsidRDefault="00BB6FD9"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4.2.6</w:t>
      </w:r>
      <w:r w:rsidR="00314C67">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немедленно и адекватно реагировать на различные факторы, влияющие на возникновение конфликта интересов с Исполнителем.</w:t>
      </w:r>
    </w:p>
    <w:p w14:paraId="022A5E2C" w14:textId="77777777" w:rsidR="00314C67" w:rsidRDefault="00564731"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4.3. Исполнитель имеет право:</w:t>
      </w:r>
    </w:p>
    <w:p w14:paraId="4AE0460B" w14:textId="30DE9C15" w:rsidR="00314C67" w:rsidRDefault="00240A2F"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4.3.1</w:t>
      </w:r>
      <w:r w:rsidR="00314C67">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Требовать от Заказчика оплату, предусмотренную Договором;</w:t>
      </w:r>
    </w:p>
    <w:p w14:paraId="1474E6A9" w14:textId="77777777" w:rsidR="00314C67" w:rsidRDefault="00240A2F"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4.3.2</w:t>
      </w:r>
      <w:r w:rsidR="00314C67">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Требовать от Заказчика своевременной приемки Услуг и подписания Актов оказанных Услуг.</w:t>
      </w:r>
    </w:p>
    <w:p w14:paraId="204502A1" w14:textId="1282A1AC" w:rsidR="00314C67" w:rsidRDefault="00240A2F"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lastRenderedPageBreak/>
        <w:t>4.3.3</w:t>
      </w:r>
      <w:r w:rsidR="00314C67">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Требовать от Заказчика своевременного возврата обеспечения возврата аванса (предоплаты);</w:t>
      </w:r>
    </w:p>
    <w:p w14:paraId="75A5D865" w14:textId="77777777" w:rsidR="00314C67" w:rsidRDefault="00240A2F"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4.3.4</w:t>
      </w:r>
      <w:r w:rsidR="00314C67">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Требовать от Заказчика своевременного возврата обеспечения исполнения Договора.</w:t>
      </w:r>
    </w:p>
    <w:p w14:paraId="143D5968" w14:textId="20B458F7" w:rsidR="00314C67" w:rsidRDefault="00240A2F"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4.3.</w:t>
      </w:r>
      <w:r w:rsidR="006D2D32">
        <w:rPr>
          <w:rFonts w:ascii="Times New Roman" w:eastAsia="Times New Roman" w:hAnsi="Times New Roman" w:cs="Times New Roman"/>
          <w:color w:val="000000" w:themeColor="text1"/>
          <w:sz w:val="28"/>
          <w:szCs w:val="28"/>
          <w:lang w:eastAsia="ru-RU"/>
        </w:rPr>
        <w:t>5</w:t>
      </w:r>
      <w:r w:rsidR="00314C67">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w:t>
      </w:r>
      <w:r w:rsidR="00C431BF" w:rsidRPr="00314C67">
        <w:rPr>
          <w:rFonts w:ascii="Times New Roman" w:eastAsia="Times New Roman" w:hAnsi="Times New Roman" w:cs="Times New Roman"/>
          <w:color w:val="000000" w:themeColor="text1"/>
          <w:sz w:val="28"/>
          <w:szCs w:val="28"/>
          <w:lang w:eastAsia="ru-RU"/>
        </w:rPr>
        <w:t xml:space="preserve">С предварительным письменным уведомлением Заказчика заключать договоры с соисполнителями без права передачи принятых обязательств по Договору третьим лицам (при этом наличие соисполнителей не меняет условия Договора между Заказчиком и Исполнителем, Заказчик не несет ответственность по обязательствам Исполнителя перед соисполнителями). При этом не допускается передача Исполнителем соисполнителям на </w:t>
      </w:r>
      <w:proofErr w:type="spellStart"/>
      <w:r w:rsidR="00C431BF" w:rsidRPr="00314C67">
        <w:rPr>
          <w:rFonts w:ascii="Times New Roman" w:eastAsia="Times New Roman" w:hAnsi="Times New Roman" w:cs="Times New Roman"/>
          <w:color w:val="000000" w:themeColor="text1"/>
          <w:sz w:val="28"/>
          <w:szCs w:val="28"/>
          <w:lang w:eastAsia="ru-RU"/>
        </w:rPr>
        <w:t>соисполнение</w:t>
      </w:r>
      <w:proofErr w:type="spellEnd"/>
      <w:r w:rsidR="00C431BF" w:rsidRPr="00314C67">
        <w:rPr>
          <w:rFonts w:ascii="Times New Roman" w:eastAsia="Times New Roman" w:hAnsi="Times New Roman" w:cs="Times New Roman"/>
          <w:color w:val="000000" w:themeColor="text1"/>
          <w:sz w:val="28"/>
          <w:szCs w:val="28"/>
          <w:lang w:eastAsia="ru-RU"/>
        </w:rPr>
        <w:t xml:space="preserve"> в совокупности более одной четвертой объема услуг (общей суммы Договора).</w:t>
      </w:r>
    </w:p>
    <w:p w14:paraId="586A694C" w14:textId="77777777" w:rsidR="00314C67" w:rsidRDefault="00564731"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4.4. Заказчик имеет право:</w:t>
      </w:r>
    </w:p>
    <w:p w14:paraId="69C2962E" w14:textId="1763C3C9" w:rsidR="00314C67" w:rsidRDefault="00564731"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4.4.</w:t>
      </w:r>
      <w:r w:rsidR="00D3794E" w:rsidRPr="00314C67">
        <w:rPr>
          <w:rFonts w:ascii="Times New Roman" w:eastAsia="Times New Roman" w:hAnsi="Times New Roman" w:cs="Times New Roman"/>
          <w:color w:val="000000" w:themeColor="text1"/>
          <w:sz w:val="28"/>
          <w:szCs w:val="28"/>
          <w:lang w:eastAsia="ru-RU"/>
        </w:rPr>
        <w:t>1</w:t>
      </w:r>
      <w:r w:rsidRPr="00314C67">
        <w:rPr>
          <w:rFonts w:ascii="Times New Roman" w:eastAsia="Times New Roman" w:hAnsi="Times New Roman" w:cs="Times New Roman"/>
          <w:color w:val="000000" w:themeColor="text1"/>
          <w:sz w:val="28"/>
          <w:szCs w:val="28"/>
          <w:lang w:eastAsia="ru-RU"/>
        </w:rPr>
        <w:t>. </w:t>
      </w:r>
      <w:bookmarkStart w:id="14" w:name="_Hlk58169388"/>
      <w:r w:rsidR="00BD502C" w:rsidRPr="00314C67">
        <w:rPr>
          <w:rFonts w:ascii="Times New Roman" w:eastAsia="Times New Roman" w:hAnsi="Times New Roman" w:cs="Times New Roman"/>
          <w:color w:val="000000" w:themeColor="text1"/>
          <w:sz w:val="28"/>
          <w:szCs w:val="28"/>
          <w:lang w:eastAsia="ru-RU"/>
        </w:rPr>
        <w:t>Получить от Исполнителя Услуги надлежащего качества и количества</w:t>
      </w:r>
      <w:r w:rsidR="00575A6A">
        <w:rPr>
          <w:rFonts w:ascii="Times New Roman" w:eastAsia="Times New Roman" w:hAnsi="Times New Roman" w:cs="Times New Roman"/>
          <w:color w:val="000000" w:themeColor="text1"/>
          <w:sz w:val="28"/>
          <w:szCs w:val="28"/>
          <w:lang w:eastAsia="ru-RU"/>
        </w:rPr>
        <w:t xml:space="preserve"> в сроки, </w:t>
      </w:r>
      <w:r w:rsidR="00BD502C" w:rsidRPr="00314C67">
        <w:rPr>
          <w:rFonts w:ascii="Times New Roman" w:eastAsia="Times New Roman" w:hAnsi="Times New Roman" w:cs="Times New Roman"/>
          <w:color w:val="000000" w:themeColor="text1"/>
          <w:sz w:val="28"/>
          <w:szCs w:val="28"/>
          <w:lang w:eastAsia="ru-RU"/>
        </w:rPr>
        <w:t>предусмотренные Договором;</w:t>
      </w:r>
      <w:bookmarkEnd w:id="14"/>
    </w:p>
    <w:p w14:paraId="3B531CC4" w14:textId="77777777" w:rsidR="00314C67" w:rsidRDefault="00564731"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4.4.</w:t>
      </w:r>
      <w:r w:rsidR="00D3794E" w:rsidRPr="00314C67">
        <w:rPr>
          <w:rFonts w:ascii="Times New Roman" w:eastAsia="Times New Roman" w:hAnsi="Times New Roman" w:cs="Times New Roman"/>
          <w:color w:val="000000" w:themeColor="text1"/>
          <w:sz w:val="28"/>
          <w:szCs w:val="28"/>
          <w:lang w:eastAsia="ru-RU"/>
        </w:rPr>
        <w:t>2</w:t>
      </w:r>
      <w:r w:rsidRPr="00314C67">
        <w:rPr>
          <w:rFonts w:ascii="Times New Roman" w:eastAsia="Times New Roman" w:hAnsi="Times New Roman" w:cs="Times New Roman"/>
          <w:color w:val="000000" w:themeColor="text1"/>
          <w:sz w:val="28"/>
          <w:szCs w:val="28"/>
          <w:lang w:eastAsia="ru-RU"/>
        </w:rPr>
        <w:t>. </w:t>
      </w:r>
      <w:bookmarkStart w:id="15" w:name="_Hlk58169397"/>
      <w:r w:rsidR="00BD502C" w:rsidRPr="00314C67">
        <w:rPr>
          <w:rFonts w:ascii="Times New Roman" w:eastAsia="Times New Roman" w:hAnsi="Times New Roman" w:cs="Times New Roman"/>
          <w:color w:val="000000" w:themeColor="text1"/>
          <w:sz w:val="28"/>
          <w:szCs w:val="28"/>
          <w:lang w:eastAsia="ru-RU"/>
        </w:rPr>
        <w:t>Отказаться от любой части Услуг, не соответствующих требованиям Договора, с соответствующим уменьшением стоимости Договора;</w:t>
      </w:r>
      <w:bookmarkEnd w:id="15"/>
    </w:p>
    <w:p w14:paraId="1C6D70A6" w14:textId="77777777" w:rsidR="00314C67" w:rsidRDefault="00564731"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4.4.</w:t>
      </w:r>
      <w:r w:rsidR="00D3794E" w:rsidRPr="00314C67">
        <w:rPr>
          <w:rFonts w:ascii="Times New Roman" w:eastAsia="Times New Roman" w:hAnsi="Times New Roman" w:cs="Times New Roman"/>
          <w:color w:val="000000" w:themeColor="text1"/>
          <w:sz w:val="28"/>
          <w:szCs w:val="28"/>
          <w:lang w:eastAsia="ru-RU"/>
        </w:rPr>
        <w:t>3</w:t>
      </w:r>
      <w:r w:rsidRPr="00314C67">
        <w:rPr>
          <w:rFonts w:ascii="Times New Roman" w:eastAsia="Times New Roman" w:hAnsi="Times New Roman" w:cs="Times New Roman"/>
          <w:color w:val="000000" w:themeColor="text1"/>
          <w:sz w:val="28"/>
          <w:szCs w:val="28"/>
          <w:lang w:eastAsia="ru-RU"/>
        </w:rPr>
        <w:t xml:space="preserve">. </w:t>
      </w:r>
      <w:bookmarkStart w:id="16" w:name="_Hlk58169410"/>
      <w:r w:rsidR="00BD502C" w:rsidRPr="00314C67">
        <w:rPr>
          <w:rFonts w:ascii="Times New Roman" w:eastAsia="Times New Roman" w:hAnsi="Times New Roman" w:cs="Times New Roman"/>
          <w:color w:val="000000" w:themeColor="text1"/>
          <w:sz w:val="28"/>
          <w:szCs w:val="28"/>
          <w:lang w:eastAsia="ru-RU"/>
        </w:rPr>
        <w:t xml:space="preserve">Расторгнуть Договор по основаниям, предусмотренным в законодательстве Республики Казахстан, </w:t>
      </w:r>
      <w:r w:rsidR="001B0537" w:rsidRPr="00314C67">
        <w:rPr>
          <w:rFonts w:ascii="Times New Roman" w:eastAsia="Times New Roman" w:hAnsi="Times New Roman" w:cs="Times New Roman"/>
          <w:color w:val="000000" w:themeColor="text1"/>
          <w:sz w:val="28"/>
          <w:szCs w:val="28"/>
          <w:lang w:eastAsia="ru-RU"/>
        </w:rPr>
        <w:t>Порядке</w:t>
      </w:r>
      <w:r w:rsidR="00BD502C" w:rsidRPr="00314C67">
        <w:rPr>
          <w:rFonts w:ascii="Times New Roman" w:eastAsia="Times New Roman" w:hAnsi="Times New Roman" w:cs="Times New Roman"/>
          <w:color w:val="000000" w:themeColor="text1"/>
          <w:sz w:val="28"/>
          <w:szCs w:val="28"/>
          <w:lang w:eastAsia="ru-RU"/>
        </w:rPr>
        <w:t xml:space="preserve"> и (или) Договоре.</w:t>
      </w:r>
      <w:bookmarkEnd w:id="16"/>
    </w:p>
    <w:p w14:paraId="628ABE5F" w14:textId="099E0C88" w:rsidR="00314C67" w:rsidRDefault="009E2FEA"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4.4.</w:t>
      </w:r>
      <w:r w:rsidR="00D3794E" w:rsidRPr="00314C67">
        <w:rPr>
          <w:rFonts w:ascii="Times New Roman" w:eastAsia="Times New Roman" w:hAnsi="Times New Roman" w:cs="Times New Roman"/>
          <w:color w:val="000000" w:themeColor="text1"/>
          <w:sz w:val="28"/>
          <w:szCs w:val="28"/>
          <w:lang w:eastAsia="ru-RU"/>
        </w:rPr>
        <w:t>4</w:t>
      </w:r>
      <w:r w:rsidRPr="00314C67">
        <w:rPr>
          <w:rFonts w:ascii="Times New Roman" w:eastAsia="Times New Roman" w:hAnsi="Times New Roman" w:cs="Times New Roman"/>
          <w:color w:val="000000" w:themeColor="text1"/>
          <w:sz w:val="28"/>
          <w:szCs w:val="28"/>
          <w:lang w:eastAsia="ru-RU"/>
        </w:rPr>
        <w:t xml:space="preserve">. </w:t>
      </w:r>
      <w:bookmarkStart w:id="17" w:name="_Hlk58169431"/>
      <w:r w:rsidRPr="00314C67">
        <w:rPr>
          <w:rFonts w:ascii="Times New Roman" w:eastAsia="Times New Roman" w:hAnsi="Times New Roman" w:cs="Times New Roman"/>
          <w:color w:val="000000" w:themeColor="text1"/>
          <w:sz w:val="28"/>
          <w:szCs w:val="28"/>
          <w:lang w:eastAsia="ru-RU"/>
        </w:rPr>
        <w:t xml:space="preserve">Требовать от </w:t>
      </w:r>
      <w:r w:rsidR="007710CB" w:rsidRPr="00314C67">
        <w:rPr>
          <w:rFonts w:ascii="Times New Roman" w:eastAsia="Times New Roman" w:hAnsi="Times New Roman" w:cs="Times New Roman"/>
          <w:color w:val="000000" w:themeColor="text1"/>
          <w:sz w:val="28"/>
          <w:szCs w:val="28"/>
          <w:lang w:eastAsia="ru-RU"/>
        </w:rPr>
        <w:t>Исполнителя</w:t>
      </w:r>
      <w:r w:rsidRPr="00314C67">
        <w:rPr>
          <w:rFonts w:ascii="Times New Roman" w:eastAsia="Times New Roman" w:hAnsi="Times New Roman" w:cs="Times New Roman"/>
          <w:color w:val="000000" w:themeColor="text1"/>
          <w:sz w:val="28"/>
          <w:szCs w:val="28"/>
          <w:lang w:eastAsia="ru-RU"/>
        </w:rPr>
        <w:t xml:space="preserve"> оказание Услуг в объеме</w:t>
      </w:r>
      <w:r w:rsidR="00843B37" w:rsidRPr="00314C67">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качестве и сроки</w:t>
      </w:r>
      <w:r w:rsidR="00843B37" w:rsidRPr="00314C67">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установленные Договором</w:t>
      </w:r>
      <w:r w:rsidR="00314C67">
        <w:rPr>
          <w:rFonts w:ascii="Times New Roman" w:eastAsia="Times New Roman" w:hAnsi="Times New Roman" w:cs="Times New Roman"/>
          <w:color w:val="000000" w:themeColor="text1"/>
          <w:sz w:val="28"/>
          <w:szCs w:val="28"/>
          <w:lang w:eastAsia="ru-RU"/>
        </w:rPr>
        <w:t>;</w:t>
      </w:r>
    </w:p>
    <w:p w14:paraId="06B414EF" w14:textId="77777777" w:rsidR="00314C67" w:rsidRDefault="009E2FEA"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4.4.</w:t>
      </w:r>
      <w:r w:rsidR="00D3794E" w:rsidRPr="00314C67">
        <w:rPr>
          <w:rFonts w:ascii="Times New Roman" w:eastAsia="Times New Roman" w:hAnsi="Times New Roman" w:cs="Times New Roman"/>
          <w:color w:val="000000" w:themeColor="text1"/>
          <w:sz w:val="28"/>
          <w:szCs w:val="28"/>
          <w:lang w:eastAsia="ru-RU"/>
        </w:rPr>
        <w:t>5</w:t>
      </w:r>
      <w:r w:rsidRPr="00314C67">
        <w:rPr>
          <w:rFonts w:ascii="Times New Roman" w:eastAsia="Times New Roman" w:hAnsi="Times New Roman" w:cs="Times New Roman"/>
          <w:color w:val="000000" w:themeColor="text1"/>
          <w:sz w:val="28"/>
          <w:szCs w:val="28"/>
          <w:lang w:eastAsia="ru-RU"/>
        </w:rPr>
        <w:t>. В целях контроля за ходом и качеством оказываемых Исполнителем Услуг запрашивать в любое время у Исполнителя информацию о ходе оказания Услуг</w:t>
      </w:r>
      <w:r w:rsidR="00314C67">
        <w:rPr>
          <w:rFonts w:ascii="Times New Roman" w:eastAsia="Times New Roman" w:hAnsi="Times New Roman" w:cs="Times New Roman"/>
          <w:color w:val="000000" w:themeColor="text1"/>
          <w:sz w:val="28"/>
          <w:szCs w:val="28"/>
          <w:lang w:eastAsia="ru-RU"/>
        </w:rPr>
        <w:t>;</w:t>
      </w:r>
    </w:p>
    <w:p w14:paraId="782BC069" w14:textId="1E2D83DC" w:rsidR="00314C67" w:rsidRDefault="009E2FEA"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4.4.</w:t>
      </w:r>
      <w:r w:rsidR="00D3794E" w:rsidRPr="00314C67">
        <w:rPr>
          <w:rFonts w:ascii="Times New Roman" w:eastAsia="Times New Roman" w:hAnsi="Times New Roman" w:cs="Times New Roman"/>
          <w:color w:val="000000" w:themeColor="text1"/>
          <w:sz w:val="28"/>
          <w:szCs w:val="28"/>
          <w:lang w:eastAsia="ru-RU"/>
        </w:rPr>
        <w:t>6</w:t>
      </w:r>
      <w:r w:rsidRPr="00314C67">
        <w:rPr>
          <w:rFonts w:ascii="Times New Roman" w:eastAsia="Times New Roman" w:hAnsi="Times New Roman" w:cs="Times New Roman"/>
          <w:color w:val="000000" w:themeColor="text1"/>
          <w:sz w:val="28"/>
          <w:szCs w:val="28"/>
          <w:lang w:eastAsia="ru-RU"/>
        </w:rPr>
        <w:t>. Осуществлять мониторинг соблюдения Исполнителем и третьими лицами, привлекаемыми Исполнителем, условий настоящего Договора (Обнаруженные в ходе проверки нарушения фиксируются в акте проверок, подписываемом представителями Заказчика, работниками Исполнителя)</w:t>
      </w:r>
      <w:r w:rsidR="00314C67">
        <w:rPr>
          <w:rFonts w:ascii="Times New Roman" w:eastAsia="Times New Roman" w:hAnsi="Times New Roman" w:cs="Times New Roman"/>
          <w:color w:val="000000" w:themeColor="text1"/>
          <w:sz w:val="28"/>
          <w:szCs w:val="28"/>
          <w:lang w:eastAsia="ru-RU"/>
        </w:rPr>
        <w:t>;</w:t>
      </w:r>
    </w:p>
    <w:p w14:paraId="1E584F8C" w14:textId="6D402CFF" w:rsidR="00314C67" w:rsidRDefault="00262734"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4.4.7. </w:t>
      </w:r>
      <w:bookmarkStart w:id="18" w:name="_Hlk59355153"/>
      <w:r w:rsidRPr="00314C67">
        <w:rPr>
          <w:rFonts w:ascii="Times New Roman" w:eastAsia="Times New Roman" w:hAnsi="Times New Roman" w:cs="Times New Roman"/>
          <w:color w:val="000000" w:themeColor="text1"/>
          <w:sz w:val="28"/>
          <w:szCs w:val="28"/>
          <w:lang w:eastAsia="ru-RU"/>
        </w:rPr>
        <w:t>В случае отказа Исполнителя от исполнения обязательств по Договору по причинам, не зависящим от Заказчика, удержать обеспечение возврата аванса (предоплаты)</w:t>
      </w:r>
      <w:bookmarkEnd w:id="18"/>
      <w:r w:rsidR="00314C67">
        <w:rPr>
          <w:rFonts w:ascii="Times New Roman" w:eastAsia="Times New Roman" w:hAnsi="Times New Roman" w:cs="Times New Roman"/>
          <w:color w:val="000000" w:themeColor="text1"/>
          <w:sz w:val="28"/>
          <w:szCs w:val="28"/>
          <w:lang w:eastAsia="ru-RU"/>
        </w:rPr>
        <w:t>;</w:t>
      </w:r>
    </w:p>
    <w:p w14:paraId="796037CC" w14:textId="77777777" w:rsidR="00314C67" w:rsidRDefault="00BD502C"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4.4.8. Если Исполнитель не выполняет свои обязательства по устранению недостатков в оказанных Услугах, требований договорных обязательств, письменным предписанием отдать распоряжение об остановке оказания Услуг в целом или ее части до устранения нарушений;</w:t>
      </w:r>
    </w:p>
    <w:p w14:paraId="417078E9" w14:textId="03FF1828" w:rsidR="00314C67" w:rsidRDefault="00EE2DB0" w:rsidP="00314C67">
      <w:pPr>
        <w:spacing w:after="0" w:line="240" w:lineRule="auto"/>
        <w:ind w:firstLine="709"/>
        <w:jc w:val="both"/>
        <w:rPr>
          <w:rFonts w:ascii="Times New Roman" w:eastAsia="Times New Roman" w:hAnsi="Times New Roman" w:cs="Times New Roman"/>
          <w:i/>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4.4.9. отслеживать и собирать информацию об Исполнителе (соисполнителе) из любых не запрещенных законодательством Республики Казахстан источников, в том числе из средств массовой информации и </w:t>
      </w:r>
      <w:proofErr w:type="spellStart"/>
      <w:r w:rsidRPr="00314C67">
        <w:rPr>
          <w:rFonts w:ascii="Times New Roman" w:eastAsia="Times New Roman" w:hAnsi="Times New Roman" w:cs="Times New Roman"/>
          <w:color w:val="000000" w:themeColor="text1"/>
          <w:sz w:val="28"/>
          <w:szCs w:val="28"/>
          <w:lang w:eastAsia="ru-RU"/>
        </w:rPr>
        <w:t>др</w:t>
      </w:r>
      <w:proofErr w:type="spellEnd"/>
      <w:r w:rsidR="00314C67">
        <w:rPr>
          <w:rFonts w:ascii="Times New Roman" w:eastAsia="Times New Roman" w:hAnsi="Times New Roman" w:cs="Times New Roman"/>
          <w:color w:val="000000" w:themeColor="text1"/>
          <w:sz w:val="28"/>
          <w:szCs w:val="28"/>
          <w:lang w:eastAsia="ru-RU"/>
        </w:rPr>
        <w:t>;</w:t>
      </w:r>
    </w:p>
    <w:p w14:paraId="2FF3AB75" w14:textId="44ADBB7E" w:rsidR="00016D0F" w:rsidRDefault="00016D0F" w:rsidP="00314C6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4.4.</w:t>
      </w:r>
      <w:r w:rsidR="00EE2DB0" w:rsidRPr="00314C67">
        <w:rPr>
          <w:rFonts w:ascii="Times New Roman" w:eastAsia="Times New Roman" w:hAnsi="Times New Roman" w:cs="Times New Roman"/>
          <w:color w:val="000000" w:themeColor="text1"/>
          <w:sz w:val="28"/>
          <w:szCs w:val="28"/>
          <w:lang w:eastAsia="ru-RU"/>
        </w:rPr>
        <w:t>10</w:t>
      </w:r>
      <w:r w:rsidR="00AB599E" w:rsidRPr="00314C67">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Запрашивать у Исполнителя информацию по с</w:t>
      </w:r>
      <w:r w:rsidR="00460C8C">
        <w:rPr>
          <w:rFonts w:ascii="Times New Roman" w:eastAsia="Times New Roman" w:hAnsi="Times New Roman" w:cs="Times New Roman"/>
          <w:color w:val="000000" w:themeColor="text1"/>
          <w:sz w:val="28"/>
          <w:szCs w:val="28"/>
          <w:lang w:eastAsia="ru-RU"/>
        </w:rPr>
        <w:t>оисполнителя</w:t>
      </w:r>
      <w:r w:rsidRPr="00314C67">
        <w:rPr>
          <w:rFonts w:ascii="Times New Roman" w:eastAsia="Times New Roman" w:hAnsi="Times New Roman" w:cs="Times New Roman"/>
          <w:color w:val="000000" w:themeColor="text1"/>
          <w:sz w:val="28"/>
          <w:szCs w:val="28"/>
          <w:lang w:eastAsia="ru-RU"/>
        </w:rPr>
        <w:t>м и аффилированности, включая их наименование, БИН, данные руководителей и учредителей, сведения о близких родственниках (родители, супруг, брат, сестра, дети), а также свойственниках (брат, сестра, родители, дети супруга (супруги)) с указанием ИИН, прямое или косвенное участие в уставном капитале юридических лиц, регистрационные изменения с даты образования</w:t>
      </w:r>
      <w:r w:rsidR="00970166">
        <w:rPr>
          <w:rFonts w:ascii="Times New Roman" w:eastAsia="Times New Roman" w:hAnsi="Times New Roman" w:cs="Times New Roman"/>
          <w:color w:val="000000" w:themeColor="text1"/>
          <w:sz w:val="28"/>
          <w:szCs w:val="28"/>
          <w:lang w:eastAsia="ru-RU"/>
        </w:rPr>
        <w:t>;</w:t>
      </w:r>
    </w:p>
    <w:p w14:paraId="6BF49A3C" w14:textId="77777777" w:rsidR="00970166" w:rsidRPr="00431497" w:rsidRDefault="00970166" w:rsidP="0097016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4.4.11. </w:t>
      </w:r>
      <w:r>
        <w:rPr>
          <w:rFonts w:ascii="Times New Roman" w:eastAsia="Times New Roman" w:hAnsi="Times New Roman" w:cs="Times New Roman"/>
          <w:sz w:val="28"/>
          <w:szCs w:val="28"/>
          <w:lang w:eastAsia="ru-RU"/>
        </w:rPr>
        <w:t>в случае нарушения Исполнителем исполнения договорных обязательств, в безакцептном порядке удержать из суммы внесенного обеспечения исполнения Договора и/или иной своей кредиторской задолженности перед Исполнителем по иным договорам, заключенным между Исполнителем и Заказчиком, сумму неустойки (штрафа, пени), начисленную Исполнителю за нарушение исполнения им договорных обязательств и возникших, в связи с этим убытков.</w:t>
      </w:r>
    </w:p>
    <w:p w14:paraId="61488AAB" w14:textId="21CDEC54" w:rsidR="00970166" w:rsidRPr="00970166" w:rsidRDefault="00970166" w:rsidP="00314C67">
      <w:pPr>
        <w:spacing w:after="0" w:line="240" w:lineRule="auto"/>
        <w:ind w:firstLine="709"/>
        <w:jc w:val="both"/>
        <w:rPr>
          <w:rFonts w:ascii="Times New Roman" w:eastAsia="Times New Roman" w:hAnsi="Times New Roman" w:cs="Times New Roman"/>
          <w:iCs/>
          <w:color w:val="000000" w:themeColor="text1"/>
          <w:sz w:val="28"/>
          <w:szCs w:val="28"/>
          <w:lang w:eastAsia="ru-RU"/>
        </w:rPr>
      </w:pPr>
    </w:p>
    <w:bookmarkEnd w:id="12"/>
    <w:bookmarkEnd w:id="17"/>
    <w:p w14:paraId="05051349" w14:textId="77777777" w:rsidR="006114FD" w:rsidRPr="00314C67" w:rsidRDefault="006114FD" w:rsidP="00314C67">
      <w:pPr>
        <w:spacing w:after="0" w:line="240" w:lineRule="auto"/>
        <w:jc w:val="both"/>
        <w:rPr>
          <w:rFonts w:ascii="Times New Roman" w:eastAsia="Times New Roman" w:hAnsi="Times New Roman" w:cs="Times New Roman"/>
          <w:b/>
          <w:bCs/>
          <w:color w:val="000000" w:themeColor="text1"/>
          <w:sz w:val="28"/>
          <w:szCs w:val="28"/>
          <w:lang w:eastAsia="ru-RU"/>
        </w:rPr>
      </w:pPr>
    </w:p>
    <w:p w14:paraId="27673A92" w14:textId="77777777" w:rsidR="00564731" w:rsidRPr="00314C67" w:rsidRDefault="00564731" w:rsidP="00253449">
      <w:pPr>
        <w:spacing w:after="0" w:line="240" w:lineRule="auto"/>
        <w:jc w:val="center"/>
        <w:rPr>
          <w:rFonts w:ascii="Times New Roman" w:eastAsia="Times New Roman" w:hAnsi="Times New Roman" w:cs="Times New Roman"/>
          <w:b/>
          <w:bCs/>
          <w:color w:val="000000" w:themeColor="text1"/>
          <w:sz w:val="28"/>
          <w:szCs w:val="28"/>
          <w:lang w:eastAsia="ru-RU"/>
        </w:rPr>
      </w:pPr>
      <w:r w:rsidRPr="00314C67">
        <w:rPr>
          <w:rFonts w:ascii="Times New Roman" w:eastAsia="Times New Roman" w:hAnsi="Times New Roman" w:cs="Times New Roman"/>
          <w:b/>
          <w:bCs/>
          <w:color w:val="000000" w:themeColor="text1"/>
          <w:sz w:val="28"/>
          <w:szCs w:val="28"/>
          <w:lang w:eastAsia="ru-RU"/>
        </w:rPr>
        <w:t>5. Порядок сдачи и приемки Услуг</w:t>
      </w:r>
    </w:p>
    <w:p w14:paraId="709478B3" w14:textId="77777777" w:rsidR="00253449" w:rsidRDefault="00564731"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9" w:name="_Hlk53971655"/>
      <w:r w:rsidRPr="00314C67">
        <w:rPr>
          <w:rFonts w:ascii="Times New Roman" w:eastAsia="Times New Roman" w:hAnsi="Times New Roman" w:cs="Times New Roman"/>
          <w:color w:val="000000" w:themeColor="text1"/>
          <w:sz w:val="28"/>
          <w:szCs w:val="28"/>
          <w:lang w:eastAsia="ru-RU"/>
        </w:rPr>
        <w:t>5.1. </w:t>
      </w:r>
      <w:r w:rsidR="008879C1" w:rsidRPr="00314C67">
        <w:rPr>
          <w:rFonts w:ascii="Times New Roman" w:eastAsia="Times New Roman" w:hAnsi="Times New Roman" w:cs="Times New Roman"/>
          <w:color w:val="000000" w:themeColor="text1"/>
          <w:sz w:val="28"/>
          <w:szCs w:val="28"/>
          <w:lang w:eastAsia="ru-RU"/>
        </w:rPr>
        <w:t>Исполнитель после завершения оказания Услуг направляет Заказчику для подписания Акт оказанных услуг, в соответствии с условиями Договора.</w:t>
      </w:r>
    </w:p>
    <w:p w14:paraId="278169AE" w14:textId="5E8B41E7" w:rsidR="00253449" w:rsidRDefault="00564731"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5.2. Заказчик совместно с Исполнителем осуществляет проверку качества оказанных Услуг и в течение </w:t>
      </w:r>
      <w:r w:rsidR="006D2D32">
        <w:rPr>
          <w:rFonts w:ascii="Times New Roman" w:eastAsia="Times New Roman" w:hAnsi="Times New Roman" w:cs="Times New Roman"/>
          <w:b/>
          <w:bCs/>
          <w:color w:val="000000" w:themeColor="text1"/>
          <w:sz w:val="28"/>
          <w:szCs w:val="28"/>
          <w:lang w:eastAsia="ru-RU"/>
        </w:rPr>
        <w:t>10 (десяти)</w:t>
      </w:r>
      <w:r w:rsidRPr="00314C67">
        <w:rPr>
          <w:rFonts w:ascii="Times New Roman" w:eastAsia="Times New Roman" w:hAnsi="Times New Roman" w:cs="Times New Roman"/>
          <w:color w:val="000000" w:themeColor="text1"/>
          <w:sz w:val="28"/>
          <w:szCs w:val="28"/>
          <w:lang w:eastAsia="ru-RU"/>
        </w:rPr>
        <w:t xml:space="preserve"> рабочих дней принимает по акту оказанных услуг и подписывает такой акт.</w:t>
      </w:r>
    </w:p>
    <w:p w14:paraId="6919C42A" w14:textId="10015F5A" w:rsidR="00253449" w:rsidRDefault="00564731"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5.3. При обнаружении Заказчиком недостатков в оказанных Услугах, а также, если в процессе оказании Услуг Исполнитель допустил отступление от условий Договора Заказчик уведомляет Исполнителя о выявленных недостатках в письменной форме, а Исполнитель в течение </w:t>
      </w:r>
      <w:r w:rsidR="006D2D32">
        <w:rPr>
          <w:rFonts w:ascii="Times New Roman" w:eastAsia="Times New Roman" w:hAnsi="Times New Roman" w:cs="Times New Roman"/>
          <w:b/>
          <w:bCs/>
          <w:color w:val="000000" w:themeColor="text1"/>
          <w:sz w:val="28"/>
          <w:szCs w:val="28"/>
          <w:lang w:eastAsia="ru-RU"/>
        </w:rPr>
        <w:t>5 (пяти)</w:t>
      </w:r>
      <w:r w:rsidRPr="00314C67">
        <w:rPr>
          <w:rFonts w:ascii="Times New Roman" w:eastAsia="Times New Roman" w:hAnsi="Times New Roman" w:cs="Times New Roman"/>
          <w:color w:val="000000" w:themeColor="text1"/>
          <w:sz w:val="28"/>
          <w:szCs w:val="28"/>
          <w:lang w:eastAsia="ru-RU"/>
        </w:rPr>
        <w:t xml:space="preserve"> календарных дней обязан безвозмездно устранить все указанные недостатки. После устранения имеющихся недостатков и/или разногласий, уполномоченными представителями обеих Сторон подписывается акт оказанных Услуг по Договору.</w:t>
      </w:r>
    </w:p>
    <w:p w14:paraId="6F936BF0" w14:textId="77777777" w:rsidR="00253449" w:rsidRDefault="00564731"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5.4. В случае отказа Исполнителя устранить недостатки оказанных Услуг, Заказчик имеет право не оплачивать стоимость Услуг.</w:t>
      </w:r>
    </w:p>
    <w:p w14:paraId="13D18735" w14:textId="77777777" w:rsidR="00253449" w:rsidRDefault="00564731"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5.5. В случае если недостатки не были устранены в сроки, указанные в п.5.3 настоящего Договора, Заказчик вправе применить санкции, предусмотренные настоящим Договором, в одностороннем порядке расторгнуть Договор и потребовать от Исполнителя возмещения убытков и расходов, связанных с таким расторжением.</w:t>
      </w:r>
    </w:p>
    <w:p w14:paraId="5CC3C683" w14:textId="2988512F" w:rsidR="003E0314" w:rsidRPr="00314C67" w:rsidRDefault="003E0314"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5.6. </w:t>
      </w:r>
      <w:proofErr w:type="gramStart"/>
      <w:r w:rsidRPr="00314C67">
        <w:rPr>
          <w:rFonts w:ascii="Times New Roman" w:eastAsia="Times New Roman" w:hAnsi="Times New Roman" w:cs="Times New Roman"/>
          <w:color w:val="000000" w:themeColor="text1"/>
          <w:sz w:val="28"/>
          <w:szCs w:val="28"/>
          <w:lang w:eastAsia="ru-RU"/>
        </w:rPr>
        <w:t>В случае невозможности устранения обнаруженных недостатков,</w:t>
      </w:r>
      <w:proofErr w:type="gramEnd"/>
      <w:r w:rsidRPr="00314C67">
        <w:rPr>
          <w:rFonts w:ascii="Times New Roman" w:eastAsia="Times New Roman" w:hAnsi="Times New Roman" w:cs="Times New Roman"/>
          <w:color w:val="000000" w:themeColor="text1"/>
          <w:sz w:val="28"/>
          <w:szCs w:val="28"/>
          <w:lang w:eastAsia="ru-RU"/>
        </w:rPr>
        <w:t xml:space="preserve"> Услуги считаются не оказанными и оплате не подлежат. При этом, ранее оплаченные Заказчиком по Договору денежные суммы подлежат возврату Исполнителем в течение </w:t>
      </w:r>
      <w:r w:rsidR="006D2D32">
        <w:rPr>
          <w:rFonts w:ascii="Times New Roman" w:eastAsia="Times New Roman" w:hAnsi="Times New Roman" w:cs="Times New Roman"/>
          <w:b/>
          <w:bCs/>
          <w:color w:val="000000" w:themeColor="text1"/>
          <w:sz w:val="28"/>
          <w:szCs w:val="28"/>
          <w:lang w:eastAsia="ru-RU"/>
        </w:rPr>
        <w:t>5 (пяти)</w:t>
      </w:r>
      <w:r w:rsidRPr="00314C67">
        <w:rPr>
          <w:rFonts w:ascii="Times New Roman" w:eastAsia="Times New Roman" w:hAnsi="Times New Roman" w:cs="Times New Roman"/>
          <w:color w:val="000000" w:themeColor="text1"/>
          <w:sz w:val="28"/>
          <w:szCs w:val="28"/>
          <w:lang w:eastAsia="ru-RU"/>
        </w:rPr>
        <w:t xml:space="preserve"> рабочих дней со дня получения соответствующего уведомления от Заказчика.</w:t>
      </w:r>
    </w:p>
    <w:bookmarkEnd w:id="19"/>
    <w:p w14:paraId="417AC20B" w14:textId="77777777" w:rsidR="006114FD" w:rsidRPr="00314C67" w:rsidRDefault="006114FD" w:rsidP="00314C67">
      <w:pPr>
        <w:spacing w:after="0" w:line="240" w:lineRule="auto"/>
        <w:jc w:val="both"/>
        <w:rPr>
          <w:rFonts w:ascii="Times New Roman" w:eastAsia="Times New Roman" w:hAnsi="Times New Roman" w:cs="Times New Roman"/>
          <w:b/>
          <w:bCs/>
          <w:color w:val="000000" w:themeColor="text1"/>
          <w:sz w:val="28"/>
          <w:szCs w:val="28"/>
          <w:lang w:eastAsia="ru-RU"/>
        </w:rPr>
      </w:pPr>
    </w:p>
    <w:p w14:paraId="6D14368D" w14:textId="77777777" w:rsidR="00564731" w:rsidRPr="00314C67" w:rsidRDefault="00564731" w:rsidP="00253449">
      <w:pPr>
        <w:spacing w:after="0" w:line="240" w:lineRule="auto"/>
        <w:jc w:val="center"/>
        <w:rPr>
          <w:rFonts w:ascii="Times New Roman" w:eastAsia="Times New Roman" w:hAnsi="Times New Roman" w:cs="Times New Roman"/>
          <w:b/>
          <w:bCs/>
          <w:color w:val="000000" w:themeColor="text1"/>
          <w:sz w:val="28"/>
          <w:szCs w:val="28"/>
          <w:lang w:eastAsia="ru-RU"/>
        </w:rPr>
      </w:pPr>
      <w:r w:rsidRPr="00314C67">
        <w:rPr>
          <w:rFonts w:ascii="Times New Roman" w:eastAsia="Times New Roman" w:hAnsi="Times New Roman" w:cs="Times New Roman"/>
          <w:b/>
          <w:bCs/>
          <w:color w:val="000000" w:themeColor="text1"/>
          <w:sz w:val="28"/>
          <w:szCs w:val="28"/>
          <w:lang w:eastAsia="ru-RU"/>
        </w:rPr>
        <w:t>6. Гарантии и Качество</w:t>
      </w:r>
    </w:p>
    <w:p w14:paraId="4459F22D" w14:textId="77777777" w:rsidR="00253449" w:rsidRDefault="00564731"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20" w:name="_Hlk53971671"/>
      <w:r w:rsidRPr="00314C67">
        <w:rPr>
          <w:rFonts w:ascii="Times New Roman" w:eastAsia="Times New Roman" w:hAnsi="Times New Roman" w:cs="Times New Roman"/>
          <w:color w:val="000000" w:themeColor="text1"/>
          <w:sz w:val="28"/>
          <w:szCs w:val="28"/>
          <w:lang w:eastAsia="ru-RU"/>
        </w:rPr>
        <w:t>6.1. Качество оказанных Услуг должно соответствовать требованиям Заказчика, а также государственным стандартам/установленным требованиям в законодательстве Республики Казахстан по областям соответствующей отрасли по указанному виду услуг, действующих в Республике Казахстане;</w:t>
      </w:r>
    </w:p>
    <w:p w14:paraId="3D632565" w14:textId="77777777" w:rsidR="00253449" w:rsidRDefault="00564731"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6.2. </w:t>
      </w:r>
      <w:r w:rsidR="008C0D72" w:rsidRPr="00314C67">
        <w:rPr>
          <w:rFonts w:ascii="Times New Roman" w:eastAsia="Times New Roman" w:hAnsi="Times New Roman" w:cs="Times New Roman"/>
          <w:color w:val="000000" w:themeColor="text1"/>
          <w:sz w:val="28"/>
          <w:szCs w:val="28"/>
          <w:lang w:eastAsia="ru-RU"/>
        </w:rPr>
        <w:t>Исполнитель гарантирует качество оказанных Услуг.</w:t>
      </w:r>
    </w:p>
    <w:p w14:paraId="318F9789" w14:textId="77777777" w:rsidR="00253449" w:rsidRDefault="006321C7"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6.3</w:t>
      </w:r>
      <w:r w:rsidR="007650C5" w:rsidRPr="00314C67">
        <w:rPr>
          <w:rFonts w:ascii="Times New Roman" w:eastAsia="Times New Roman" w:hAnsi="Times New Roman" w:cs="Times New Roman"/>
          <w:color w:val="000000" w:themeColor="text1"/>
          <w:sz w:val="28"/>
          <w:szCs w:val="28"/>
          <w:lang w:eastAsia="ru-RU"/>
        </w:rPr>
        <w:t>. Исполнитель гарантирует достоверность и полноту представленных сведений об отсутствии конфликта интересов.</w:t>
      </w:r>
      <w:r w:rsidR="004A03B8" w:rsidRPr="00314C67">
        <w:rPr>
          <w:rFonts w:ascii="Times New Roman" w:eastAsia="Times New Roman" w:hAnsi="Times New Roman" w:cs="Times New Roman"/>
          <w:color w:val="000000" w:themeColor="text1"/>
          <w:sz w:val="28"/>
          <w:szCs w:val="28"/>
          <w:lang w:eastAsia="ru-RU"/>
        </w:rPr>
        <w:t xml:space="preserve"> Несоответствие гарантий, </w:t>
      </w:r>
      <w:r w:rsidR="004A03B8" w:rsidRPr="00314C67">
        <w:rPr>
          <w:rFonts w:ascii="Times New Roman" w:eastAsia="Times New Roman" w:hAnsi="Times New Roman" w:cs="Times New Roman"/>
          <w:color w:val="000000" w:themeColor="text1"/>
          <w:sz w:val="28"/>
          <w:szCs w:val="28"/>
          <w:lang w:eastAsia="ru-RU"/>
        </w:rPr>
        <w:lastRenderedPageBreak/>
        <w:t>указанных в настоящем разделе, действительности признается обманом Исполнителем Заказчика.</w:t>
      </w:r>
      <w:r w:rsidR="007650C5" w:rsidRPr="00314C67">
        <w:rPr>
          <w:rFonts w:ascii="Times New Roman" w:eastAsia="Times New Roman" w:hAnsi="Times New Roman" w:cs="Times New Roman"/>
          <w:color w:val="000000" w:themeColor="text1"/>
          <w:sz w:val="28"/>
          <w:szCs w:val="28"/>
          <w:lang w:eastAsia="ru-RU"/>
        </w:rPr>
        <w:t xml:space="preserve"> </w:t>
      </w:r>
    </w:p>
    <w:p w14:paraId="2A6B69C5" w14:textId="3AC94395" w:rsidR="00957108" w:rsidRPr="00314C67" w:rsidRDefault="006321C7"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6.4</w:t>
      </w:r>
      <w:r w:rsidR="00957108" w:rsidRPr="00314C67">
        <w:rPr>
          <w:rFonts w:ascii="Times New Roman" w:eastAsia="Times New Roman" w:hAnsi="Times New Roman" w:cs="Times New Roman"/>
          <w:color w:val="000000" w:themeColor="text1"/>
          <w:sz w:val="28"/>
          <w:szCs w:val="28"/>
          <w:lang w:eastAsia="ru-RU"/>
        </w:rPr>
        <w:t>. Исполнитель заверяет и гарантирует Заказчику, что любая информация, предоставленная им, является и будет являться верной и точной</w:t>
      </w:r>
      <w:r w:rsidR="00B83BA8">
        <w:rPr>
          <w:rFonts w:ascii="Times New Roman" w:eastAsia="Times New Roman" w:hAnsi="Times New Roman" w:cs="Times New Roman"/>
          <w:color w:val="000000" w:themeColor="text1"/>
          <w:sz w:val="28"/>
          <w:szCs w:val="28"/>
          <w:lang w:eastAsia="ru-RU"/>
        </w:rPr>
        <w:t>,</w:t>
      </w:r>
      <w:r w:rsidR="00957108" w:rsidRPr="00314C67">
        <w:rPr>
          <w:rFonts w:ascii="Times New Roman" w:eastAsia="Times New Roman" w:hAnsi="Times New Roman" w:cs="Times New Roman"/>
          <w:color w:val="000000" w:themeColor="text1"/>
          <w:sz w:val="28"/>
          <w:szCs w:val="28"/>
          <w:lang w:eastAsia="ru-RU"/>
        </w:rPr>
        <w:t xml:space="preserve"> и не вводящей в заблуждение (а также с учетом информации, указанной в сведении о конфликте интересов) на дату заключения Договора. </w:t>
      </w:r>
    </w:p>
    <w:bookmarkEnd w:id="20"/>
    <w:p w14:paraId="5264C0D3" w14:textId="77777777" w:rsidR="006114FD" w:rsidRPr="00314C67" w:rsidRDefault="006114FD" w:rsidP="00314C67">
      <w:pPr>
        <w:spacing w:after="0" w:line="240" w:lineRule="auto"/>
        <w:jc w:val="both"/>
        <w:rPr>
          <w:rFonts w:ascii="Times New Roman" w:eastAsia="Times New Roman" w:hAnsi="Times New Roman" w:cs="Times New Roman"/>
          <w:b/>
          <w:bCs/>
          <w:color w:val="000000" w:themeColor="text1"/>
          <w:sz w:val="28"/>
          <w:szCs w:val="28"/>
          <w:lang w:eastAsia="ru-RU"/>
        </w:rPr>
      </w:pPr>
    </w:p>
    <w:p w14:paraId="2640707E" w14:textId="77777777" w:rsidR="00564731" w:rsidRPr="00314C67" w:rsidRDefault="00564731" w:rsidP="00253449">
      <w:pPr>
        <w:spacing w:after="0" w:line="240" w:lineRule="auto"/>
        <w:jc w:val="center"/>
        <w:rPr>
          <w:rFonts w:ascii="Times New Roman" w:eastAsia="Times New Roman" w:hAnsi="Times New Roman" w:cs="Times New Roman"/>
          <w:b/>
          <w:bCs/>
          <w:color w:val="000000" w:themeColor="text1"/>
          <w:sz w:val="28"/>
          <w:szCs w:val="28"/>
          <w:lang w:eastAsia="ru-RU"/>
        </w:rPr>
      </w:pPr>
      <w:r w:rsidRPr="00314C67">
        <w:rPr>
          <w:rFonts w:ascii="Times New Roman" w:eastAsia="Times New Roman" w:hAnsi="Times New Roman" w:cs="Times New Roman"/>
          <w:b/>
          <w:bCs/>
          <w:color w:val="000000" w:themeColor="text1"/>
          <w:sz w:val="28"/>
          <w:szCs w:val="28"/>
          <w:lang w:eastAsia="ru-RU"/>
        </w:rPr>
        <w:t>7. Ответственность Сторон</w:t>
      </w:r>
    </w:p>
    <w:p w14:paraId="7731A791" w14:textId="77777777" w:rsidR="00253449" w:rsidRDefault="00D91649"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21" w:name="_Hlk53971691"/>
      <w:r w:rsidRPr="00314C67">
        <w:rPr>
          <w:rFonts w:ascii="Times New Roman" w:eastAsia="Times New Roman" w:hAnsi="Times New Roman" w:cs="Times New Roman"/>
          <w:color w:val="000000" w:themeColor="text1"/>
          <w:sz w:val="28"/>
          <w:szCs w:val="28"/>
          <w:lang w:eastAsia="ru-RU"/>
        </w:rPr>
        <w:t xml:space="preserve">7.1. </w:t>
      </w:r>
      <w:r w:rsidR="00314DD5" w:rsidRPr="00314C67">
        <w:rPr>
          <w:rFonts w:ascii="Times New Roman" w:eastAsia="Times New Roman" w:hAnsi="Times New Roman" w:cs="Times New Roman"/>
          <w:color w:val="000000" w:themeColor="text1"/>
          <w:sz w:val="28"/>
          <w:szCs w:val="28"/>
          <w:lang w:eastAsia="ru-RU"/>
        </w:rPr>
        <w:t>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 и Договором.</w:t>
      </w:r>
    </w:p>
    <w:p w14:paraId="5096D687" w14:textId="77777777" w:rsidR="00253449" w:rsidRDefault="00314DD5"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7.2 Ответственность Исполнителя:</w:t>
      </w:r>
    </w:p>
    <w:p w14:paraId="089744B6" w14:textId="77777777" w:rsidR="00253449" w:rsidRDefault="00314DD5"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7.2.1. </w:t>
      </w:r>
      <w:r w:rsidR="00D91649" w:rsidRPr="00314C67">
        <w:rPr>
          <w:rFonts w:ascii="Times New Roman" w:eastAsia="Times New Roman" w:hAnsi="Times New Roman" w:cs="Times New Roman"/>
          <w:color w:val="000000" w:themeColor="text1"/>
          <w:sz w:val="28"/>
          <w:szCs w:val="28"/>
          <w:lang w:eastAsia="ru-RU"/>
        </w:rPr>
        <w:t xml:space="preserve">В случае </w:t>
      </w:r>
      <w:r w:rsidR="00997780" w:rsidRPr="00314C67">
        <w:rPr>
          <w:rFonts w:ascii="Times New Roman" w:eastAsia="Times New Roman" w:hAnsi="Times New Roman" w:cs="Times New Roman"/>
          <w:color w:val="000000" w:themeColor="text1"/>
          <w:sz w:val="28"/>
          <w:szCs w:val="28"/>
          <w:lang w:eastAsia="ru-RU"/>
        </w:rPr>
        <w:t>нарушения</w:t>
      </w:r>
      <w:r w:rsidR="00D91649" w:rsidRPr="00314C67">
        <w:rPr>
          <w:rFonts w:ascii="Times New Roman" w:eastAsia="Times New Roman" w:hAnsi="Times New Roman" w:cs="Times New Roman"/>
          <w:color w:val="000000" w:themeColor="text1"/>
          <w:sz w:val="28"/>
          <w:szCs w:val="28"/>
          <w:lang w:eastAsia="ru-RU"/>
        </w:rPr>
        <w:t xml:space="preserve"> Исполнителем сроков оказания Услуг, оговоренных Договором, Исполнитель обязан оплатить Заказчику </w:t>
      </w:r>
      <w:r w:rsidR="00997780" w:rsidRPr="00314C67">
        <w:rPr>
          <w:rFonts w:ascii="Times New Roman" w:eastAsia="Times New Roman" w:hAnsi="Times New Roman" w:cs="Times New Roman"/>
          <w:color w:val="000000" w:themeColor="text1"/>
          <w:sz w:val="28"/>
          <w:szCs w:val="28"/>
          <w:lang w:eastAsia="ru-RU"/>
        </w:rPr>
        <w:t>неустойку</w:t>
      </w:r>
      <w:r w:rsidR="00D91649" w:rsidRPr="00314C67">
        <w:rPr>
          <w:rFonts w:ascii="Times New Roman" w:eastAsia="Times New Roman" w:hAnsi="Times New Roman" w:cs="Times New Roman"/>
          <w:color w:val="000000" w:themeColor="text1"/>
          <w:sz w:val="28"/>
          <w:szCs w:val="28"/>
          <w:lang w:eastAsia="ru-RU"/>
        </w:rPr>
        <w:t xml:space="preserve"> в размере 0,</w:t>
      </w:r>
      <w:r w:rsidRPr="00314C67">
        <w:rPr>
          <w:rFonts w:ascii="Times New Roman" w:eastAsia="Times New Roman" w:hAnsi="Times New Roman" w:cs="Times New Roman"/>
          <w:color w:val="000000" w:themeColor="text1"/>
          <w:sz w:val="28"/>
          <w:szCs w:val="28"/>
          <w:lang w:eastAsia="ru-RU"/>
        </w:rPr>
        <w:t>0</w:t>
      </w:r>
      <w:r w:rsidR="00D91649" w:rsidRPr="00314C67">
        <w:rPr>
          <w:rFonts w:ascii="Times New Roman" w:eastAsia="Times New Roman" w:hAnsi="Times New Roman" w:cs="Times New Roman"/>
          <w:color w:val="000000" w:themeColor="text1"/>
          <w:sz w:val="28"/>
          <w:szCs w:val="28"/>
          <w:lang w:eastAsia="ru-RU"/>
        </w:rPr>
        <w:t>1% от стоимости несвоевременно оказанных</w:t>
      </w:r>
      <w:r w:rsidR="00997780" w:rsidRPr="00314C67">
        <w:rPr>
          <w:rFonts w:ascii="Times New Roman" w:eastAsia="Times New Roman" w:hAnsi="Times New Roman" w:cs="Times New Roman"/>
          <w:color w:val="000000" w:themeColor="text1"/>
          <w:sz w:val="28"/>
          <w:szCs w:val="28"/>
          <w:lang w:eastAsia="ru-RU"/>
        </w:rPr>
        <w:t>/неоказанных</w:t>
      </w:r>
      <w:r w:rsidR="00D91649" w:rsidRPr="00314C67">
        <w:rPr>
          <w:rFonts w:ascii="Times New Roman" w:eastAsia="Times New Roman" w:hAnsi="Times New Roman" w:cs="Times New Roman"/>
          <w:color w:val="000000" w:themeColor="text1"/>
          <w:sz w:val="28"/>
          <w:szCs w:val="28"/>
          <w:lang w:eastAsia="ru-RU"/>
        </w:rPr>
        <w:t xml:space="preserve"> Услуг, за каждый день </w:t>
      </w:r>
      <w:r w:rsidR="00997780" w:rsidRPr="00314C67">
        <w:rPr>
          <w:rFonts w:ascii="Times New Roman" w:eastAsia="Times New Roman" w:hAnsi="Times New Roman" w:cs="Times New Roman"/>
          <w:color w:val="000000" w:themeColor="text1"/>
          <w:sz w:val="28"/>
          <w:szCs w:val="28"/>
          <w:lang w:eastAsia="ru-RU"/>
        </w:rPr>
        <w:t>нарушения соответствующего обязательства по Договору</w:t>
      </w:r>
      <w:r w:rsidR="00D91649" w:rsidRPr="00314C67">
        <w:rPr>
          <w:rFonts w:ascii="Times New Roman" w:eastAsia="Times New Roman" w:hAnsi="Times New Roman" w:cs="Times New Roman"/>
          <w:color w:val="000000" w:themeColor="text1"/>
          <w:sz w:val="28"/>
          <w:szCs w:val="28"/>
          <w:lang w:eastAsia="ru-RU"/>
        </w:rPr>
        <w:t xml:space="preserve">, но не более 10% от общей суммы </w:t>
      </w:r>
      <w:r w:rsidRPr="00314C67">
        <w:rPr>
          <w:rFonts w:ascii="Times New Roman" w:eastAsia="Times New Roman" w:hAnsi="Times New Roman" w:cs="Times New Roman"/>
          <w:color w:val="000000" w:themeColor="text1"/>
          <w:sz w:val="28"/>
          <w:szCs w:val="28"/>
          <w:lang w:eastAsia="ru-RU"/>
        </w:rPr>
        <w:t>неисполненного обязательства;</w:t>
      </w:r>
    </w:p>
    <w:p w14:paraId="3DF3100C" w14:textId="1113F258" w:rsidR="00253449" w:rsidRDefault="00D91649"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7.2.</w:t>
      </w:r>
      <w:r w:rsidR="00314DD5" w:rsidRPr="00314C67">
        <w:rPr>
          <w:rFonts w:ascii="Times New Roman" w:eastAsia="Times New Roman" w:hAnsi="Times New Roman" w:cs="Times New Roman"/>
          <w:color w:val="000000" w:themeColor="text1"/>
          <w:sz w:val="28"/>
          <w:szCs w:val="28"/>
          <w:lang w:eastAsia="ru-RU"/>
        </w:rPr>
        <w:t>2.</w:t>
      </w:r>
      <w:r w:rsidRPr="00314C67">
        <w:rPr>
          <w:rFonts w:ascii="Times New Roman" w:eastAsia="Times New Roman" w:hAnsi="Times New Roman" w:cs="Times New Roman"/>
          <w:color w:val="000000" w:themeColor="text1"/>
          <w:sz w:val="28"/>
          <w:szCs w:val="28"/>
          <w:lang w:eastAsia="ru-RU"/>
        </w:rPr>
        <w:t xml:space="preserve"> В случае нарушения сроков устранения Исполнителем выявленных недостатков согласно пункту 5.3 Договора, Исполнитель выплачивает Заказчику в качестве неустойки сумму, эквивалентную 0</w:t>
      </w:r>
      <w:r w:rsidR="006D2D32">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1% от общей суммы Договора, за каждый день просрочки, но не более 10% от общей суммы Договора</w:t>
      </w:r>
      <w:r w:rsidR="00314DD5" w:rsidRPr="00314C67">
        <w:rPr>
          <w:rFonts w:ascii="Times New Roman" w:eastAsia="Times New Roman" w:hAnsi="Times New Roman" w:cs="Times New Roman"/>
          <w:color w:val="000000" w:themeColor="text1"/>
          <w:sz w:val="28"/>
          <w:szCs w:val="28"/>
          <w:lang w:eastAsia="ru-RU"/>
        </w:rPr>
        <w:t>;</w:t>
      </w:r>
      <w:bookmarkStart w:id="22" w:name="_Hlk59298025"/>
    </w:p>
    <w:p w14:paraId="504711E7" w14:textId="4CE66A54" w:rsidR="00D91649" w:rsidRPr="00314C67" w:rsidRDefault="00D91649"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w:t>
      </w:r>
      <w:r w:rsidR="00314DD5" w:rsidRPr="00314C67">
        <w:rPr>
          <w:rFonts w:ascii="Times New Roman" w:eastAsia="Times New Roman" w:hAnsi="Times New Roman" w:cs="Times New Roman"/>
          <w:color w:val="000000" w:themeColor="text1"/>
          <w:sz w:val="28"/>
          <w:szCs w:val="28"/>
          <w:lang w:eastAsia="ru-RU"/>
        </w:rPr>
        <w:t>2</w:t>
      </w:r>
      <w:r w:rsidRPr="00314C67">
        <w:rPr>
          <w:rFonts w:ascii="Times New Roman" w:eastAsia="Times New Roman" w:hAnsi="Times New Roman" w:cs="Times New Roman"/>
          <w:color w:val="000000" w:themeColor="text1"/>
          <w:sz w:val="28"/>
          <w:szCs w:val="28"/>
          <w:lang w:eastAsia="ru-RU"/>
        </w:rPr>
        <w:t>.</w:t>
      </w:r>
      <w:r w:rsidR="00314DD5" w:rsidRPr="00314C67">
        <w:rPr>
          <w:rFonts w:ascii="Times New Roman" w:eastAsia="Times New Roman" w:hAnsi="Times New Roman" w:cs="Times New Roman"/>
          <w:color w:val="000000" w:themeColor="text1"/>
          <w:sz w:val="28"/>
          <w:szCs w:val="28"/>
          <w:lang w:eastAsia="ru-RU"/>
        </w:rPr>
        <w:t>3.</w:t>
      </w:r>
      <w:r w:rsidRPr="00314C67">
        <w:rPr>
          <w:rFonts w:ascii="Times New Roman" w:eastAsia="Times New Roman" w:hAnsi="Times New Roman" w:cs="Times New Roman"/>
          <w:color w:val="000000" w:themeColor="text1"/>
          <w:sz w:val="28"/>
          <w:szCs w:val="28"/>
          <w:lang w:eastAsia="ru-RU"/>
        </w:rPr>
        <w:t xml:space="preserve"> </w:t>
      </w:r>
      <w:bookmarkStart w:id="23" w:name="_Hlk58914314"/>
      <w:r w:rsidR="00262734" w:rsidRPr="00314C67">
        <w:rPr>
          <w:rFonts w:ascii="Times New Roman" w:eastAsia="Times New Roman" w:hAnsi="Times New Roman" w:cs="Times New Roman"/>
          <w:color w:val="000000" w:themeColor="text1"/>
          <w:sz w:val="28"/>
          <w:szCs w:val="28"/>
          <w:lang w:eastAsia="ru-RU"/>
        </w:rPr>
        <w:t>В случае отказа Исполнителя от исполнения обязательств по Договору по причинам, не зависящим от Заказчика, Исполнитель обязан</w:t>
      </w:r>
      <w:r w:rsidR="00E346FA" w:rsidRPr="00314C67">
        <w:rPr>
          <w:rFonts w:ascii="Times New Roman" w:eastAsia="Times New Roman" w:hAnsi="Times New Roman" w:cs="Times New Roman"/>
          <w:color w:val="000000" w:themeColor="text1"/>
          <w:sz w:val="28"/>
          <w:szCs w:val="28"/>
          <w:lang w:eastAsia="ru-RU"/>
        </w:rPr>
        <w:t xml:space="preserve"> вернуть Заказчику сумму полученного авансового платежа в полном объеме в сроки, указанные в требовании Заказчика, </w:t>
      </w:r>
      <w:r w:rsidR="00262734" w:rsidRPr="00314C67">
        <w:rPr>
          <w:rFonts w:ascii="Times New Roman" w:eastAsia="Times New Roman" w:hAnsi="Times New Roman" w:cs="Times New Roman"/>
          <w:color w:val="000000" w:themeColor="text1"/>
          <w:sz w:val="28"/>
          <w:szCs w:val="28"/>
          <w:lang w:eastAsia="ru-RU"/>
        </w:rPr>
        <w:t>оплатить Заказчику пеню в размере 0,1% (одной десятой процента) от суммы аванса (предоплаты) за каждый день пользования Исполнителем деньгами</w:t>
      </w:r>
      <w:r w:rsidR="00936DC4" w:rsidRPr="00314C67">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w:t>
      </w:r>
    </w:p>
    <w:p w14:paraId="33B3ABF0" w14:textId="3004D18D" w:rsidR="00D91649" w:rsidRPr="00314C67" w:rsidRDefault="00D91649"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Отказом </w:t>
      </w:r>
      <w:r w:rsidR="00101E03" w:rsidRPr="00314C67">
        <w:rPr>
          <w:rFonts w:ascii="Times New Roman" w:eastAsia="Times New Roman" w:hAnsi="Times New Roman" w:cs="Times New Roman"/>
          <w:color w:val="000000" w:themeColor="text1"/>
          <w:sz w:val="28"/>
          <w:szCs w:val="28"/>
          <w:lang w:eastAsia="ru-RU"/>
        </w:rPr>
        <w:t>Исполнителя</w:t>
      </w:r>
      <w:r w:rsidRPr="00314C67">
        <w:rPr>
          <w:rFonts w:ascii="Times New Roman" w:eastAsia="Times New Roman" w:hAnsi="Times New Roman" w:cs="Times New Roman"/>
          <w:color w:val="000000" w:themeColor="text1"/>
          <w:sz w:val="28"/>
          <w:szCs w:val="28"/>
          <w:lang w:eastAsia="ru-RU"/>
        </w:rPr>
        <w:t xml:space="preserve"> от исполнения обязательств по Договору признается письмо </w:t>
      </w:r>
      <w:r w:rsidR="00101E03" w:rsidRPr="00314C67">
        <w:rPr>
          <w:rFonts w:ascii="Times New Roman" w:eastAsia="Times New Roman" w:hAnsi="Times New Roman" w:cs="Times New Roman"/>
          <w:color w:val="000000" w:themeColor="text1"/>
          <w:sz w:val="28"/>
          <w:szCs w:val="28"/>
          <w:lang w:eastAsia="ru-RU"/>
        </w:rPr>
        <w:t>Исполнителя</w:t>
      </w:r>
      <w:r w:rsidRPr="00314C67">
        <w:rPr>
          <w:rFonts w:ascii="Times New Roman" w:eastAsia="Times New Roman" w:hAnsi="Times New Roman" w:cs="Times New Roman"/>
          <w:color w:val="000000" w:themeColor="text1"/>
          <w:sz w:val="28"/>
          <w:szCs w:val="28"/>
          <w:lang w:eastAsia="ru-RU"/>
        </w:rPr>
        <w:t xml:space="preserve"> </w:t>
      </w:r>
      <w:r w:rsidR="00936DC4" w:rsidRPr="00314C67">
        <w:rPr>
          <w:rFonts w:ascii="Times New Roman" w:eastAsia="Times New Roman" w:hAnsi="Times New Roman" w:cs="Times New Roman"/>
          <w:color w:val="000000" w:themeColor="text1"/>
          <w:sz w:val="28"/>
          <w:szCs w:val="28"/>
          <w:lang w:eastAsia="ru-RU"/>
        </w:rPr>
        <w:t xml:space="preserve">об отказе </w:t>
      </w:r>
      <w:r w:rsidRPr="00314C67">
        <w:rPr>
          <w:rFonts w:ascii="Times New Roman" w:eastAsia="Times New Roman" w:hAnsi="Times New Roman" w:cs="Times New Roman"/>
          <w:color w:val="000000" w:themeColor="text1"/>
          <w:sz w:val="28"/>
          <w:szCs w:val="28"/>
          <w:lang w:eastAsia="ru-RU"/>
        </w:rPr>
        <w:t xml:space="preserve">от исполнения договорных обязательств и/или нарушение </w:t>
      </w:r>
      <w:r w:rsidR="00101E03" w:rsidRPr="00314C67">
        <w:rPr>
          <w:rFonts w:ascii="Times New Roman" w:eastAsia="Times New Roman" w:hAnsi="Times New Roman" w:cs="Times New Roman"/>
          <w:color w:val="000000" w:themeColor="text1"/>
          <w:sz w:val="28"/>
          <w:szCs w:val="28"/>
          <w:lang w:eastAsia="ru-RU"/>
        </w:rPr>
        <w:t>Исполнителем</w:t>
      </w:r>
      <w:r w:rsidRPr="00314C67">
        <w:rPr>
          <w:rFonts w:ascii="Times New Roman" w:eastAsia="Times New Roman" w:hAnsi="Times New Roman" w:cs="Times New Roman"/>
          <w:color w:val="000000" w:themeColor="text1"/>
          <w:sz w:val="28"/>
          <w:szCs w:val="28"/>
          <w:lang w:eastAsia="ru-RU"/>
        </w:rPr>
        <w:t xml:space="preserve"> договорных обязательств на срок более </w:t>
      </w:r>
      <w:r w:rsidR="006D2D32">
        <w:rPr>
          <w:rFonts w:ascii="Times New Roman" w:eastAsia="Times New Roman" w:hAnsi="Times New Roman" w:cs="Times New Roman"/>
          <w:color w:val="000000" w:themeColor="text1"/>
          <w:sz w:val="28"/>
          <w:szCs w:val="28"/>
          <w:lang w:eastAsia="ru-RU"/>
        </w:rPr>
        <w:t>10</w:t>
      </w:r>
      <w:r w:rsidRPr="00314C67">
        <w:rPr>
          <w:rFonts w:ascii="Times New Roman" w:eastAsia="Times New Roman" w:hAnsi="Times New Roman" w:cs="Times New Roman"/>
          <w:color w:val="000000" w:themeColor="text1"/>
          <w:sz w:val="28"/>
          <w:szCs w:val="28"/>
          <w:lang w:eastAsia="ru-RU"/>
        </w:rPr>
        <w:t xml:space="preserve"> (</w:t>
      </w:r>
      <w:r w:rsidR="006D2D32">
        <w:rPr>
          <w:rFonts w:ascii="Times New Roman" w:eastAsia="Times New Roman" w:hAnsi="Times New Roman" w:cs="Times New Roman"/>
          <w:color w:val="000000" w:themeColor="text1"/>
          <w:sz w:val="28"/>
          <w:szCs w:val="28"/>
          <w:lang w:eastAsia="ru-RU"/>
        </w:rPr>
        <w:t>десяти</w:t>
      </w:r>
      <w:r w:rsidRPr="00314C67">
        <w:rPr>
          <w:rFonts w:ascii="Times New Roman" w:eastAsia="Times New Roman" w:hAnsi="Times New Roman" w:cs="Times New Roman"/>
          <w:color w:val="000000" w:themeColor="text1"/>
          <w:sz w:val="28"/>
          <w:szCs w:val="28"/>
          <w:lang w:eastAsia="ru-RU"/>
        </w:rPr>
        <w:t>) рабочих дней подряд</w:t>
      </w:r>
      <w:r w:rsidR="00460C8C">
        <w:rPr>
          <w:rFonts w:ascii="Times New Roman" w:eastAsia="Times New Roman" w:hAnsi="Times New Roman" w:cs="Times New Roman"/>
          <w:color w:val="000000" w:themeColor="text1"/>
          <w:sz w:val="28"/>
          <w:szCs w:val="28"/>
          <w:lang w:eastAsia="ru-RU"/>
        </w:rPr>
        <w:t xml:space="preserve"> либо неполучение Заказчиком в </w:t>
      </w:r>
      <w:r w:rsidR="006D2D32">
        <w:rPr>
          <w:rFonts w:ascii="Times New Roman" w:eastAsia="Times New Roman" w:hAnsi="Times New Roman" w:cs="Times New Roman"/>
          <w:color w:val="000000" w:themeColor="text1"/>
          <w:sz w:val="28"/>
          <w:szCs w:val="28"/>
          <w:lang w:eastAsia="ru-RU"/>
        </w:rPr>
        <w:t>30-</w:t>
      </w:r>
      <w:r w:rsidR="00460C8C">
        <w:rPr>
          <w:rFonts w:ascii="Times New Roman" w:eastAsia="Times New Roman" w:hAnsi="Times New Roman" w:cs="Times New Roman"/>
          <w:color w:val="000000" w:themeColor="text1"/>
          <w:sz w:val="28"/>
          <w:szCs w:val="28"/>
          <w:lang w:eastAsia="ru-RU"/>
        </w:rPr>
        <w:t>дневный срок ответа Исполнителя на письмо Заказчика о необходимости надлежащего исполнения Исполнителем обязательств по настоящему Договору</w:t>
      </w:r>
      <w:r w:rsidR="00253449">
        <w:rPr>
          <w:rFonts w:ascii="Times New Roman" w:eastAsia="Times New Roman" w:hAnsi="Times New Roman" w:cs="Times New Roman"/>
          <w:color w:val="000000" w:themeColor="text1"/>
          <w:sz w:val="28"/>
          <w:szCs w:val="28"/>
          <w:lang w:eastAsia="ru-RU"/>
        </w:rPr>
        <w:t>;</w:t>
      </w:r>
    </w:p>
    <w:bookmarkEnd w:id="22"/>
    <w:bookmarkEnd w:id="23"/>
    <w:p w14:paraId="43360AF4" w14:textId="43E7D362" w:rsidR="00253449" w:rsidRDefault="00101E03"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w:t>
      </w:r>
      <w:r w:rsidR="00314DD5" w:rsidRPr="00314C67">
        <w:rPr>
          <w:rFonts w:ascii="Times New Roman" w:eastAsia="Times New Roman" w:hAnsi="Times New Roman" w:cs="Times New Roman"/>
          <w:color w:val="000000" w:themeColor="text1"/>
          <w:sz w:val="28"/>
          <w:szCs w:val="28"/>
          <w:lang w:eastAsia="ru-RU"/>
        </w:rPr>
        <w:t>2</w:t>
      </w:r>
      <w:r w:rsidRPr="00314C67">
        <w:rPr>
          <w:rFonts w:ascii="Times New Roman" w:eastAsia="Times New Roman" w:hAnsi="Times New Roman" w:cs="Times New Roman"/>
          <w:color w:val="000000" w:themeColor="text1"/>
          <w:sz w:val="28"/>
          <w:szCs w:val="28"/>
          <w:lang w:eastAsia="ru-RU"/>
        </w:rPr>
        <w:t>.</w:t>
      </w:r>
      <w:r w:rsidR="00314DD5" w:rsidRPr="00314C67">
        <w:rPr>
          <w:rFonts w:ascii="Times New Roman" w:eastAsia="Times New Roman" w:hAnsi="Times New Roman" w:cs="Times New Roman"/>
          <w:color w:val="000000" w:themeColor="text1"/>
          <w:sz w:val="28"/>
          <w:szCs w:val="28"/>
          <w:lang w:eastAsia="ru-RU"/>
        </w:rPr>
        <w:t>4.</w:t>
      </w:r>
      <w:r w:rsidRPr="00314C67">
        <w:rPr>
          <w:rFonts w:ascii="Times New Roman" w:eastAsia="Times New Roman" w:hAnsi="Times New Roman" w:cs="Times New Roman"/>
          <w:color w:val="000000" w:themeColor="text1"/>
          <w:sz w:val="28"/>
          <w:szCs w:val="28"/>
          <w:lang w:eastAsia="ru-RU"/>
        </w:rPr>
        <w:t xml:space="preserve"> В случае расторжения Договора по вине Исполнителя Исполнитель возмещает Заказчику все убытки, причиненные таким расторжением, а также уплачивает штраф в размере 10% (десяти процентов) от Общей суммы Договора</w:t>
      </w:r>
      <w:r w:rsidR="00253449">
        <w:rPr>
          <w:rFonts w:ascii="Times New Roman" w:eastAsia="Times New Roman" w:hAnsi="Times New Roman" w:cs="Times New Roman"/>
          <w:color w:val="000000" w:themeColor="text1"/>
          <w:sz w:val="28"/>
          <w:szCs w:val="28"/>
          <w:lang w:eastAsia="ru-RU"/>
        </w:rPr>
        <w:t>;</w:t>
      </w:r>
    </w:p>
    <w:p w14:paraId="30CA3C4C" w14:textId="3AA0DA04" w:rsidR="00253449" w:rsidRDefault="00314DD5"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7.2.5. </w:t>
      </w:r>
      <w:r w:rsidR="006D2D32" w:rsidRPr="006D2D32">
        <w:rPr>
          <w:rFonts w:ascii="Times New Roman" w:eastAsia="Times New Roman" w:hAnsi="Times New Roman" w:cs="Times New Roman"/>
          <w:color w:val="000000" w:themeColor="text1"/>
          <w:sz w:val="28"/>
          <w:szCs w:val="28"/>
          <w:lang w:eastAsia="ru-RU"/>
        </w:rPr>
        <w:t xml:space="preserve">В случае нарушения Исполнителем срока возврата авансового платеже, оговоренного Договором, Исполнитель обязан оплатить </w:t>
      </w:r>
      <w:r w:rsidR="006D2D32">
        <w:rPr>
          <w:rFonts w:ascii="Times New Roman" w:eastAsia="Times New Roman" w:hAnsi="Times New Roman" w:cs="Times New Roman"/>
          <w:color w:val="000000" w:themeColor="text1"/>
          <w:sz w:val="28"/>
          <w:szCs w:val="28"/>
          <w:lang w:eastAsia="ru-RU"/>
        </w:rPr>
        <w:t>Заказчику</w:t>
      </w:r>
      <w:r w:rsidR="006D2D32" w:rsidRPr="006D2D32">
        <w:rPr>
          <w:rFonts w:ascii="Times New Roman" w:eastAsia="Times New Roman" w:hAnsi="Times New Roman" w:cs="Times New Roman"/>
          <w:color w:val="000000" w:themeColor="text1"/>
          <w:sz w:val="28"/>
          <w:szCs w:val="28"/>
          <w:lang w:eastAsia="ru-RU"/>
        </w:rPr>
        <w:t xml:space="preserve"> неустойку в размере 0,1% от суммы авансового платеж</w:t>
      </w:r>
      <w:r w:rsidR="006D2D32">
        <w:rPr>
          <w:rFonts w:ascii="Times New Roman" w:eastAsia="Times New Roman" w:hAnsi="Times New Roman" w:cs="Times New Roman"/>
          <w:color w:val="000000" w:themeColor="text1"/>
          <w:sz w:val="28"/>
          <w:szCs w:val="28"/>
          <w:lang w:eastAsia="ru-RU"/>
        </w:rPr>
        <w:t>а</w:t>
      </w:r>
      <w:r w:rsidR="006D2D32" w:rsidRPr="006D2D32">
        <w:rPr>
          <w:rFonts w:ascii="Times New Roman" w:eastAsia="Times New Roman" w:hAnsi="Times New Roman" w:cs="Times New Roman"/>
          <w:color w:val="000000" w:themeColor="text1"/>
          <w:sz w:val="28"/>
          <w:szCs w:val="28"/>
          <w:lang w:eastAsia="ru-RU"/>
        </w:rPr>
        <w:t>, за каждый день просрочки, но не более 10% от стоимости договора</w:t>
      </w:r>
      <w:r w:rsidRPr="00314C67">
        <w:rPr>
          <w:rFonts w:ascii="Times New Roman" w:eastAsia="Times New Roman" w:hAnsi="Times New Roman" w:cs="Times New Roman"/>
          <w:color w:val="000000" w:themeColor="text1"/>
          <w:sz w:val="28"/>
          <w:szCs w:val="28"/>
          <w:lang w:eastAsia="ru-RU"/>
        </w:rPr>
        <w:t>;</w:t>
      </w:r>
    </w:p>
    <w:p w14:paraId="1111A05D" w14:textId="77777777" w:rsidR="00253449" w:rsidRDefault="00101E03"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w:t>
      </w:r>
      <w:r w:rsidR="00D91649" w:rsidRPr="00314C67">
        <w:rPr>
          <w:rFonts w:ascii="Times New Roman" w:eastAsia="Times New Roman" w:hAnsi="Times New Roman" w:cs="Times New Roman"/>
          <w:color w:val="000000" w:themeColor="text1"/>
          <w:sz w:val="28"/>
          <w:szCs w:val="28"/>
          <w:lang w:eastAsia="ru-RU"/>
        </w:rPr>
        <w:t>.</w:t>
      </w:r>
      <w:r w:rsidR="00FC5E33" w:rsidRPr="00314C67">
        <w:rPr>
          <w:rFonts w:ascii="Times New Roman" w:eastAsia="Times New Roman" w:hAnsi="Times New Roman" w:cs="Times New Roman"/>
          <w:color w:val="000000" w:themeColor="text1"/>
          <w:sz w:val="28"/>
          <w:szCs w:val="28"/>
          <w:lang w:eastAsia="ru-RU"/>
        </w:rPr>
        <w:t>2</w:t>
      </w:r>
      <w:r w:rsidR="00D91649" w:rsidRPr="00314C67">
        <w:rPr>
          <w:rFonts w:ascii="Times New Roman" w:eastAsia="Times New Roman" w:hAnsi="Times New Roman" w:cs="Times New Roman"/>
          <w:color w:val="000000" w:themeColor="text1"/>
          <w:sz w:val="28"/>
          <w:szCs w:val="28"/>
          <w:lang w:eastAsia="ru-RU"/>
        </w:rPr>
        <w:t>.</w:t>
      </w:r>
      <w:r w:rsidR="00FC5E33" w:rsidRPr="00314C67">
        <w:rPr>
          <w:rFonts w:ascii="Times New Roman" w:eastAsia="Times New Roman" w:hAnsi="Times New Roman" w:cs="Times New Roman"/>
          <w:color w:val="000000" w:themeColor="text1"/>
          <w:sz w:val="28"/>
          <w:szCs w:val="28"/>
          <w:lang w:eastAsia="ru-RU"/>
        </w:rPr>
        <w:t>6.</w:t>
      </w:r>
      <w:r w:rsidR="00D91649" w:rsidRPr="00314C67">
        <w:rPr>
          <w:rFonts w:ascii="Times New Roman" w:eastAsia="Times New Roman" w:hAnsi="Times New Roman" w:cs="Times New Roman"/>
          <w:color w:val="000000" w:themeColor="text1"/>
          <w:sz w:val="28"/>
          <w:szCs w:val="28"/>
          <w:lang w:eastAsia="ru-RU"/>
        </w:rPr>
        <w:t xml:space="preserve"> </w:t>
      </w:r>
      <w:bookmarkStart w:id="24" w:name="_Hlk58772868"/>
      <w:bookmarkStart w:id="25" w:name="_Hlk58914949"/>
      <w:r w:rsidR="00D91649" w:rsidRPr="00314C67">
        <w:rPr>
          <w:rFonts w:ascii="Times New Roman" w:eastAsia="Times New Roman" w:hAnsi="Times New Roman" w:cs="Times New Roman"/>
          <w:color w:val="000000" w:themeColor="text1"/>
          <w:sz w:val="28"/>
          <w:szCs w:val="28"/>
          <w:lang w:eastAsia="ru-RU"/>
        </w:rPr>
        <w:t>Заказчик вправе в безакцептном порядке удержать сумм</w:t>
      </w:r>
      <w:r w:rsidR="00CB7159" w:rsidRPr="00314C67">
        <w:rPr>
          <w:rFonts w:ascii="Times New Roman" w:eastAsia="Times New Roman" w:hAnsi="Times New Roman" w:cs="Times New Roman"/>
          <w:color w:val="000000" w:themeColor="text1"/>
          <w:sz w:val="28"/>
          <w:szCs w:val="28"/>
          <w:lang w:eastAsia="ru-RU"/>
        </w:rPr>
        <w:t>ы</w:t>
      </w:r>
      <w:r w:rsidR="00D91649" w:rsidRPr="00314C67">
        <w:rPr>
          <w:rFonts w:ascii="Times New Roman" w:eastAsia="Times New Roman" w:hAnsi="Times New Roman" w:cs="Times New Roman"/>
          <w:color w:val="000000" w:themeColor="text1"/>
          <w:sz w:val="28"/>
          <w:szCs w:val="28"/>
          <w:lang w:eastAsia="ru-RU"/>
        </w:rPr>
        <w:t xml:space="preserve"> задолженностей (в т.ч. суммы убытков, неустойки</w:t>
      </w:r>
      <w:r w:rsidR="00997780" w:rsidRPr="00314C67">
        <w:rPr>
          <w:rFonts w:ascii="Times New Roman" w:eastAsia="Times New Roman" w:hAnsi="Times New Roman" w:cs="Times New Roman"/>
          <w:color w:val="000000" w:themeColor="text1"/>
          <w:sz w:val="28"/>
          <w:szCs w:val="28"/>
          <w:lang w:eastAsia="ru-RU"/>
        </w:rPr>
        <w:t xml:space="preserve"> </w:t>
      </w:r>
      <w:r w:rsidR="00D91649" w:rsidRPr="00314C67">
        <w:rPr>
          <w:rFonts w:ascii="Times New Roman" w:eastAsia="Times New Roman" w:hAnsi="Times New Roman" w:cs="Times New Roman"/>
          <w:color w:val="000000" w:themeColor="text1"/>
          <w:sz w:val="28"/>
          <w:szCs w:val="28"/>
          <w:lang w:eastAsia="ru-RU"/>
        </w:rPr>
        <w:t xml:space="preserve">и т.п.) </w:t>
      </w:r>
      <w:r w:rsidRPr="00314C67">
        <w:rPr>
          <w:rFonts w:ascii="Times New Roman" w:eastAsia="Times New Roman" w:hAnsi="Times New Roman" w:cs="Times New Roman"/>
          <w:color w:val="000000" w:themeColor="text1"/>
          <w:sz w:val="28"/>
          <w:szCs w:val="28"/>
          <w:lang w:eastAsia="ru-RU"/>
        </w:rPr>
        <w:t>Исполнителя</w:t>
      </w:r>
      <w:r w:rsidR="00D91649" w:rsidRPr="00314C67">
        <w:rPr>
          <w:rFonts w:ascii="Times New Roman" w:eastAsia="Times New Roman" w:hAnsi="Times New Roman" w:cs="Times New Roman"/>
          <w:color w:val="000000" w:themeColor="text1"/>
          <w:sz w:val="28"/>
          <w:szCs w:val="28"/>
          <w:lang w:eastAsia="ru-RU"/>
        </w:rPr>
        <w:t xml:space="preserve"> перед </w:t>
      </w:r>
      <w:r w:rsidR="00D91649" w:rsidRPr="00314C67">
        <w:rPr>
          <w:rFonts w:ascii="Times New Roman" w:eastAsia="Times New Roman" w:hAnsi="Times New Roman" w:cs="Times New Roman"/>
          <w:color w:val="000000" w:themeColor="text1"/>
          <w:sz w:val="28"/>
          <w:szCs w:val="28"/>
          <w:lang w:eastAsia="ru-RU"/>
        </w:rPr>
        <w:lastRenderedPageBreak/>
        <w:t xml:space="preserve">Заказчиком или организацией, пятьдесят и более процентов голосующих акций (долей участия) которых прямо или косвенно принадлежат АО «НК «ҚТЖ» на праве собственности или доверительного управления, </w:t>
      </w:r>
      <w:r w:rsidR="00CB7159" w:rsidRPr="00314C67">
        <w:rPr>
          <w:rFonts w:ascii="Times New Roman" w:eastAsia="Times New Roman" w:hAnsi="Times New Roman" w:cs="Times New Roman"/>
          <w:color w:val="000000" w:themeColor="text1"/>
          <w:sz w:val="28"/>
          <w:szCs w:val="28"/>
          <w:lang w:eastAsia="ru-RU"/>
        </w:rPr>
        <w:t xml:space="preserve">из </w:t>
      </w:r>
      <w:r w:rsidR="00D91649" w:rsidRPr="00314C67">
        <w:rPr>
          <w:rFonts w:ascii="Times New Roman" w:eastAsia="Times New Roman" w:hAnsi="Times New Roman" w:cs="Times New Roman"/>
          <w:color w:val="000000" w:themeColor="text1"/>
          <w:sz w:val="28"/>
          <w:szCs w:val="28"/>
          <w:lang w:eastAsia="ru-RU"/>
        </w:rPr>
        <w:t xml:space="preserve">суммы кредиторской задолженности Заказчика перед </w:t>
      </w:r>
      <w:r w:rsidRPr="00314C67">
        <w:rPr>
          <w:rFonts w:ascii="Times New Roman" w:eastAsia="Times New Roman" w:hAnsi="Times New Roman" w:cs="Times New Roman"/>
          <w:color w:val="000000" w:themeColor="text1"/>
          <w:sz w:val="28"/>
          <w:szCs w:val="28"/>
          <w:lang w:eastAsia="ru-RU"/>
        </w:rPr>
        <w:t>Исполнителем</w:t>
      </w:r>
      <w:r w:rsidR="00997780" w:rsidRPr="00314C67">
        <w:rPr>
          <w:rFonts w:ascii="Times New Roman" w:eastAsia="Times New Roman" w:hAnsi="Times New Roman" w:cs="Times New Roman"/>
          <w:color w:val="000000" w:themeColor="text1"/>
          <w:sz w:val="28"/>
          <w:szCs w:val="28"/>
          <w:lang w:eastAsia="ru-RU"/>
        </w:rPr>
        <w:t xml:space="preserve"> и/или из суммы внесенного обеспечения исполнения договора/обеспечения возврата аванса (предоплаты)</w:t>
      </w:r>
      <w:r w:rsidR="00D91649" w:rsidRPr="00314C67">
        <w:rPr>
          <w:rFonts w:ascii="Times New Roman" w:eastAsia="Times New Roman" w:hAnsi="Times New Roman" w:cs="Times New Roman"/>
          <w:color w:val="000000" w:themeColor="text1"/>
          <w:sz w:val="28"/>
          <w:szCs w:val="28"/>
          <w:lang w:eastAsia="ru-RU"/>
        </w:rPr>
        <w:t xml:space="preserve">. При этом, в случае отсутствия кредиторской задолженности у Заказчика перед </w:t>
      </w:r>
      <w:r w:rsidRPr="00314C67">
        <w:rPr>
          <w:rFonts w:ascii="Times New Roman" w:eastAsia="Times New Roman" w:hAnsi="Times New Roman" w:cs="Times New Roman"/>
          <w:color w:val="000000" w:themeColor="text1"/>
          <w:sz w:val="28"/>
          <w:szCs w:val="28"/>
          <w:lang w:eastAsia="ru-RU"/>
        </w:rPr>
        <w:t>Исполнителем</w:t>
      </w:r>
      <w:r w:rsidR="00D91649" w:rsidRPr="00314C67">
        <w:rPr>
          <w:rFonts w:ascii="Times New Roman" w:eastAsia="Times New Roman" w:hAnsi="Times New Roman" w:cs="Times New Roman"/>
          <w:color w:val="000000" w:themeColor="text1"/>
          <w:sz w:val="28"/>
          <w:szCs w:val="28"/>
          <w:lang w:eastAsia="ru-RU"/>
        </w:rPr>
        <w:t xml:space="preserve"> суммы </w:t>
      </w:r>
      <w:r w:rsidR="00997780" w:rsidRPr="00314C67">
        <w:rPr>
          <w:rFonts w:ascii="Times New Roman" w:eastAsia="Times New Roman" w:hAnsi="Times New Roman" w:cs="Times New Roman"/>
          <w:color w:val="000000" w:themeColor="text1"/>
          <w:sz w:val="28"/>
          <w:szCs w:val="28"/>
          <w:lang w:eastAsia="ru-RU"/>
        </w:rPr>
        <w:t>убытков, неустоек</w:t>
      </w:r>
      <w:r w:rsidR="00D91649" w:rsidRPr="00314C67">
        <w:rPr>
          <w:rFonts w:ascii="Times New Roman" w:eastAsia="Times New Roman" w:hAnsi="Times New Roman" w:cs="Times New Roman"/>
          <w:color w:val="000000" w:themeColor="text1"/>
          <w:sz w:val="28"/>
          <w:szCs w:val="28"/>
          <w:lang w:eastAsia="ru-RU"/>
        </w:rPr>
        <w:t xml:space="preserve"> оплачиваются последним в течение 10 (десяти) календарных дней со дня получения соответствующего уведомления</w:t>
      </w:r>
      <w:bookmarkEnd w:id="24"/>
      <w:bookmarkEnd w:id="25"/>
      <w:r w:rsidR="00253449">
        <w:rPr>
          <w:rFonts w:ascii="Times New Roman" w:eastAsia="Times New Roman" w:hAnsi="Times New Roman" w:cs="Times New Roman"/>
          <w:color w:val="000000" w:themeColor="text1"/>
          <w:sz w:val="28"/>
          <w:szCs w:val="28"/>
          <w:lang w:eastAsia="ru-RU"/>
        </w:rPr>
        <w:t>;</w:t>
      </w:r>
    </w:p>
    <w:p w14:paraId="00343112" w14:textId="0B0C9278" w:rsidR="00253449" w:rsidRDefault="00101E03"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w:t>
      </w:r>
      <w:r w:rsidR="00D91649" w:rsidRPr="00314C67">
        <w:rPr>
          <w:rFonts w:ascii="Times New Roman" w:eastAsia="Times New Roman" w:hAnsi="Times New Roman" w:cs="Times New Roman"/>
          <w:color w:val="000000" w:themeColor="text1"/>
          <w:sz w:val="28"/>
          <w:szCs w:val="28"/>
          <w:lang w:eastAsia="ru-RU"/>
        </w:rPr>
        <w:t>.</w:t>
      </w:r>
      <w:r w:rsidR="00FC5E33" w:rsidRPr="00314C67">
        <w:rPr>
          <w:rFonts w:ascii="Times New Roman" w:eastAsia="Times New Roman" w:hAnsi="Times New Roman" w:cs="Times New Roman"/>
          <w:color w:val="000000" w:themeColor="text1"/>
          <w:sz w:val="28"/>
          <w:szCs w:val="28"/>
          <w:lang w:eastAsia="ru-RU"/>
        </w:rPr>
        <w:t>2.</w:t>
      </w:r>
      <w:r w:rsidR="00936DC4" w:rsidRPr="00314C67">
        <w:rPr>
          <w:rFonts w:ascii="Times New Roman" w:eastAsia="Times New Roman" w:hAnsi="Times New Roman" w:cs="Times New Roman"/>
          <w:color w:val="000000" w:themeColor="text1"/>
          <w:sz w:val="28"/>
          <w:szCs w:val="28"/>
          <w:lang w:eastAsia="ru-RU"/>
        </w:rPr>
        <w:t>7</w:t>
      </w:r>
      <w:r w:rsidR="00D91649" w:rsidRPr="00314C67">
        <w:rPr>
          <w:rFonts w:ascii="Times New Roman" w:eastAsia="Times New Roman" w:hAnsi="Times New Roman" w:cs="Times New Roman"/>
          <w:color w:val="000000" w:themeColor="text1"/>
          <w:sz w:val="28"/>
          <w:szCs w:val="28"/>
          <w:lang w:eastAsia="ru-RU"/>
        </w:rPr>
        <w:t xml:space="preserve">. </w:t>
      </w:r>
      <w:bookmarkStart w:id="26" w:name="_Hlk57890551"/>
      <w:r w:rsidR="00536D73" w:rsidRPr="00314C67">
        <w:rPr>
          <w:rFonts w:ascii="Times New Roman" w:eastAsia="Times New Roman" w:hAnsi="Times New Roman" w:cs="Times New Roman"/>
          <w:color w:val="000000" w:themeColor="text1"/>
          <w:sz w:val="28"/>
          <w:szCs w:val="28"/>
          <w:lang w:eastAsia="ru-RU"/>
        </w:rPr>
        <w:t>За несоблюдение сроков исполнения иных обязательств,</w:t>
      </w:r>
      <w:r w:rsidR="00536D73" w:rsidRPr="00314C67">
        <w:rPr>
          <w:rFonts w:ascii="Times New Roman" w:eastAsia="Times New Roman" w:hAnsi="Times New Roman" w:cs="Times New Roman"/>
          <w:color w:val="000000" w:themeColor="text1"/>
          <w:sz w:val="28"/>
          <w:szCs w:val="28"/>
          <w:lang w:val="kk-KZ" w:eastAsia="ru-RU"/>
        </w:rPr>
        <w:t xml:space="preserve"> не указанных в п</w:t>
      </w:r>
      <w:r w:rsidR="00536D73" w:rsidRPr="00314C67">
        <w:rPr>
          <w:rFonts w:ascii="Times New Roman" w:eastAsia="Times New Roman" w:hAnsi="Times New Roman" w:cs="Times New Roman"/>
          <w:color w:val="000000" w:themeColor="text1"/>
          <w:sz w:val="28"/>
          <w:szCs w:val="28"/>
          <w:lang w:eastAsia="ru-RU"/>
        </w:rPr>
        <w:t>. 7.2.1.-7.2.7. Договора</w:t>
      </w:r>
      <w:r w:rsidR="008C0D72" w:rsidRPr="00314C67">
        <w:rPr>
          <w:rFonts w:ascii="Times New Roman" w:eastAsia="Times New Roman" w:hAnsi="Times New Roman" w:cs="Times New Roman"/>
          <w:color w:val="000000" w:themeColor="text1"/>
          <w:sz w:val="28"/>
          <w:szCs w:val="28"/>
          <w:lang w:eastAsia="ru-RU"/>
        </w:rPr>
        <w:t xml:space="preserve">, </w:t>
      </w:r>
      <w:r w:rsidR="006816F4" w:rsidRPr="00314C67">
        <w:rPr>
          <w:rFonts w:ascii="Times New Roman" w:eastAsia="Times New Roman" w:hAnsi="Times New Roman" w:cs="Times New Roman"/>
          <w:color w:val="000000" w:themeColor="text1"/>
          <w:sz w:val="28"/>
          <w:szCs w:val="28"/>
          <w:lang w:eastAsia="ru-RU"/>
        </w:rPr>
        <w:t>Исполнитель</w:t>
      </w:r>
      <w:r w:rsidR="008C0D72" w:rsidRPr="00314C67">
        <w:rPr>
          <w:rFonts w:ascii="Times New Roman" w:eastAsia="Times New Roman" w:hAnsi="Times New Roman" w:cs="Times New Roman"/>
          <w:color w:val="000000" w:themeColor="text1"/>
          <w:sz w:val="28"/>
          <w:szCs w:val="28"/>
          <w:lang w:eastAsia="ru-RU"/>
        </w:rPr>
        <w:t xml:space="preserve"> уплачивает Заказчику</w:t>
      </w:r>
      <w:r w:rsidR="006816F4" w:rsidRPr="00314C67">
        <w:rPr>
          <w:rFonts w:ascii="Times New Roman" w:eastAsia="Times New Roman" w:hAnsi="Times New Roman" w:cs="Times New Roman"/>
          <w:color w:val="000000" w:themeColor="text1"/>
          <w:sz w:val="28"/>
          <w:szCs w:val="28"/>
          <w:lang w:eastAsia="ru-RU"/>
        </w:rPr>
        <w:t xml:space="preserve"> </w:t>
      </w:r>
      <w:r w:rsidR="008C0D72" w:rsidRPr="00314C67">
        <w:rPr>
          <w:rFonts w:ascii="Times New Roman" w:eastAsia="Times New Roman" w:hAnsi="Times New Roman" w:cs="Times New Roman"/>
          <w:color w:val="000000" w:themeColor="text1"/>
          <w:sz w:val="28"/>
          <w:szCs w:val="28"/>
          <w:lang w:eastAsia="ru-RU"/>
        </w:rPr>
        <w:t>пеню в размере 0,1% (одной десятой процента) от Общей суммы Договора, за каждый день просрочки, но не более 10% (десяти процентов)</w:t>
      </w:r>
      <w:r w:rsidR="006816F4" w:rsidRPr="00314C67">
        <w:rPr>
          <w:rFonts w:ascii="Times New Roman" w:eastAsia="Times New Roman" w:hAnsi="Times New Roman" w:cs="Times New Roman"/>
          <w:color w:val="000000" w:themeColor="text1"/>
          <w:sz w:val="28"/>
          <w:szCs w:val="28"/>
          <w:lang w:eastAsia="ru-RU"/>
        </w:rPr>
        <w:t xml:space="preserve"> </w:t>
      </w:r>
      <w:r w:rsidR="008C0D72" w:rsidRPr="00314C67">
        <w:rPr>
          <w:rFonts w:ascii="Times New Roman" w:eastAsia="Times New Roman" w:hAnsi="Times New Roman" w:cs="Times New Roman"/>
          <w:color w:val="000000" w:themeColor="text1"/>
          <w:sz w:val="28"/>
          <w:szCs w:val="28"/>
          <w:lang w:eastAsia="ru-RU"/>
        </w:rPr>
        <w:t>от Общей суммы Договора</w:t>
      </w:r>
      <w:bookmarkEnd w:id="26"/>
      <w:r w:rsidR="00253449">
        <w:rPr>
          <w:rFonts w:ascii="Times New Roman" w:eastAsia="Times New Roman" w:hAnsi="Times New Roman" w:cs="Times New Roman"/>
          <w:color w:val="000000" w:themeColor="text1"/>
          <w:sz w:val="28"/>
          <w:szCs w:val="28"/>
          <w:lang w:eastAsia="ru-RU"/>
        </w:rPr>
        <w:t>;</w:t>
      </w:r>
    </w:p>
    <w:p w14:paraId="271C828F" w14:textId="63FA8EAD" w:rsidR="00253449" w:rsidRDefault="00474C49"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w:t>
      </w:r>
      <w:r w:rsidR="00FC5E33" w:rsidRPr="00314C67">
        <w:rPr>
          <w:rFonts w:ascii="Times New Roman" w:eastAsia="Times New Roman" w:hAnsi="Times New Roman" w:cs="Times New Roman"/>
          <w:color w:val="000000" w:themeColor="text1"/>
          <w:sz w:val="28"/>
          <w:szCs w:val="28"/>
          <w:lang w:eastAsia="ru-RU"/>
        </w:rPr>
        <w:t>2.</w:t>
      </w:r>
      <w:r w:rsidR="00C80C1D">
        <w:rPr>
          <w:rFonts w:ascii="Times New Roman" w:eastAsia="Times New Roman" w:hAnsi="Times New Roman" w:cs="Times New Roman"/>
          <w:color w:val="000000" w:themeColor="text1"/>
          <w:sz w:val="28"/>
          <w:szCs w:val="28"/>
          <w:lang w:eastAsia="ru-RU"/>
        </w:rPr>
        <w:t>8</w:t>
      </w:r>
      <w:r w:rsidRPr="00314C67">
        <w:rPr>
          <w:rFonts w:ascii="Times New Roman" w:eastAsia="Times New Roman" w:hAnsi="Times New Roman" w:cs="Times New Roman"/>
          <w:color w:val="000000" w:themeColor="text1"/>
          <w:sz w:val="28"/>
          <w:szCs w:val="28"/>
          <w:lang w:eastAsia="ru-RU"/>
        </w:rPr>
        <w:t>. Исполнитель несет ответственность перед Заказчиком за неисполнение или ненадлежащее исполнение его соисполнителей своих обязательств. Исполнитель несет ответственность перед своими соисполнителями за неисполнение или ненадлежащее исполнение Заказчиком своих обязательств по Договору.</w:t>
      </w:r>
      <w:r w:rsidR="00FC5E33" w:rsidRPr="00314C67">
        <w:rPr>
          <w:rFonts w:ascii="Times New Roman" w:eastAsia="Times New Roman" w:hAnsi="Times New Roman" w:cs="Times New Roman"/>
          <w:color w:val="000000" w:themeColor="text1"/>
          <w:sz w:val="28"/>
          <w:szCs w:val="28"/>
          <w:lang w:eastAsia="ru-RU"/>
        </w:rPr>
        <w:t xml:space="preserve"> </w:t>
      </w:r>
    </w:p>
    <w:p w14:paraId="7CDD6040" w14:textId="1DA0FD24" w:rsidR="00253449" w:rsidRDefault="008879C1"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7.2.</w:t>
      </w:r>
      <w:r w:rsidR="00C80C1D">
        <w:rPr>
          <w:rFonts w:ascii="Times New Roman" w:eastAsia="Times New Roman" w:hAnsi="Times New Roman" w:cs="Times New Roman"/>
          <w:color w:val="000000" w:themeColor="text1"/>
          <w:sz w:val="28"/>
          <w:szCs w:val="28"/>
          <w:lang w:eastAsia="ru-RU"/>
        </w:rPr>
        <w:t>9</w:t>
      </w:r>
      <w:r w:rsidRPr="00314C67">
        <w:rPr>
          <w:rFonts w:ascii="Times New Roman" w:eastAsia="Times New Roman" w:hAnsi="Times New Roman" w:cs="Times New Roman"/>
          <w:color w:val="000000" w:themeColor="text1"/>
          <w:sz w:val="28"/>
          <w:szCs w:val="28"/>
          <w:lang w:eastAsia="ru-RU"/>
        </w:rPr>
        <w:t>. Исполнитель несет ответственность за весь риск, связанный с причинением им вреда имуществу Заказчика, имуществу, жизни и/или здоровью работников Заказчика, а также третьих лиц в ходе исполнения Договора</w:t>
      </w:r>
      <w:r w:rsidR="00253449">
        <w:rPr>
          <w:rFonts w:ascii="Times New Roman" w:eastAsia="Times New Roman" w:hAnsi="Times New Roman" w:cs="Times New Roman"/>
          <w:color w:val="000000" w:themeColor="text1"/>
          <w:sz w:val="28"/>
          <w:szCs w:val="28"/>
          <w:lang w:eastAsia="ru-RU"/>
        </w:rPr>
        <w:t>;</w:t>
      </w:r>
    </w:p>
    <w:p w14:paraId="3C99B28D" w14:textId="5CC2E5FF" w:rsidR="00253449" w:rsidRDefault="008879C1"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7.2.1</w:t>
      </w:r>
      <w:r w:rsidR="00C80C1D">
        <w:rPr>
          <w:rFonts w:ascii="Times New Roman" w:eastAsia="Times New Roman" w:hAnsi="Times New Roman" w:cs="Times New Roman"/>
          <w:color w:val="000000" w:themeColor="text1"/>
          <w:sz w:val="28"/>
          <w:szCs w:val="28"/>
          <w:lang w:eastAsia="ru-RU"/>
        </w:rPr>
        <w:t>0</w:t>
      </w:r>
      <w:r w:rsidRPr="00314C67">
        <w:rPr>
          <w:rFonts w:ascii="Times New Roman" w:eastAsia="Times New Roman" w:hAnsi="Times New Roman" w:cs="Times New Roman"/>
          <w:color w:val="000000" w:themeColor="text1"/>
          <w:sz w:val="28"/>
          <w:szCs w:val="28"/>
          <w:lang w:eastAsia="ru-RU"/>
        </w:rPr>
        <w:t>. В случае несоблюдения требований</w:t>
      </w:r>
      <w:r w:rsidR="00832289" w:rsidRPr="00314C67">
        <w:rPr>
          <w:rFonts w:ascii="Times New Roman" w:eastAsia="Times New Roman" w:hAnsi="Times New Roman" w:cs="Times New Roman"/>
          <w:color w:val="000000" w:themeColor="text1"/>
          <w:sz w:val="28"/>
          <w:szCs w:val="28"/>
          <w:lang w:eastAsia="ru-RU"/>
        </w:rPr>
        <w:t xml:space="preserve"> к качеству оказания Услуг</w:t>
      </w:r>
      <w:r w:rsidRPr="00314C67">
        <w:rPr>
          <w:rFonts w:ascii="Times New Roman" w:eastAsia="Times New Roman" w:hAnsi="Times New Roman" w:cs="Times New Roman"/>
          <w:color w:val="000000" w:themeColor="text1"/>
          <w:sz w:val="28"/>
          <w:szCs w:val="28"/>
          <w:lang w:eastAsia="ru-RU"/>
        </w:rPr>
        <w:t xml:space="preserve">, указанных в Технической спецификации (приложение </w:t>
      </w:r>
      <w:r w:rsidR="006D2D32">
        <w:rPr>
          <w:rFonts w:ascii="Times New Roman" w:eastAsia="Times New Roman" w:hAnsi="Times New Roman" w:cs="Times New Roman"/>
          <w:color w:val="000000" w:themeColor="text1"/>
          <w:sz w:val="28"/>
          <w:szCs w:val="28"/>
          <w:lang w:eastAsia="ru-RU"/>
        </w:rPr>
        <w:t>2</w:t>
      </w:r>
      <w:r w:rsidRPr="00314C67">
        <w:rPr>
          <w:rFonts w:ascii="Times New Roman" w:eastAsia="Times New Roman" w:hAnsi="Times New Roman" w:cs="Times New Roman"/>
          <w:color w:val="000000" w:themeColor="text1"/>
          <w:sz w:val="28"/>
          <w:szCs w:val="28"/>
          <w:lang w:eastAsia="ru-RU"/>
        </w:rPr>
        <w:t xml:space="preserve"> к Договору), Исполнитель уплачивает Заказчику штраф в размере 0,2% (двух десятых процента) от Общей суммы Договора за каждый допущенный случай некачественного оказания Услуг в течение 10 (десяти) календарных дней с даты выявления такого случая. Кроме того, Исполнитель возмещает Заказчику все причиненные этим убытки</w:t>
      </w:r>
      <w:r w:rsidR="00253449">
        <w:rPr>
          <w:rFonts w:ascii="Times New Roman" w:eastAsia="Times New Roman" w:hAnsi="Times New Roman" w:cs="Times New Roman"/>
          <w:color w:val="000000" w:themeColor="text1"/>
          <w:sz w:val="28"/>
          <w:szCs w:val="28"/>
          <w:lang w:eastAsia="ru-RU"/>
        </w:rPr>
        <w:t>;</w:t>
      </w:r>
    </w:p>
    <w:p w14:paraId="4CD2A95A" w14:textId="40E6564E" w:rsidR="00E77043" w:rsidRPr="00314C67" w:rsidRDefault="00E77043"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7.2.1</w:t>
      </w:r>
      <w:r w:rsidR="00C80C1D">
        <w:rPr>
          <w:rFonts w:ascii="Times New Roman" w:eastAsia="Times New Roman" w:hAnsi="Times New Roman" w:cs="Times New Roman"/>
          <w:color w:val="000000" w:themeColor="text1"/>
          <w:sz w:val="28"/>
          <w:szCs w:val="28"/>
          <w:lang w:eastAsia="ru-RU"/>
        </w:rPr>
        <w:t>1</w:t>
      </w:r>
      <w:r w:rsidRPr="00314C67">
        <w:rPr>
          <w:rFonts w:ascii="Times New Roman" w:eastAsia="Times New Roman" w:hAnsi="Times New Roman" w:cs="Times New Roman"/>
          <w:color w:val="000000" w:themeColor="text1"/>
          <w:sz w:val="28"/>
          <w:szCs w:val="28"/>
          <w:lang w:eastAsia="ru-RU"/>
        </w:rPr>
        <w:t>. Исполнитель несет полную ответственность за нарушение любой из своих гарантий. Нарушение гарантий, указанных в</w:t>
      </w:r>
      <w:r w:rsidR="00832289" w:rsidRPr="00314C67">
        <w:rPr>
          <w:rFonts w:ascii="Times New Roman" w:eastAsia="Times New Roman" w:hAnsi="Times New Roman" w:cs="Times New Roman"/>
          <w:color w:val="000000" w:themeColor="text1"/>
          <w:sz w:val="28"/>
          <w:szCs w:val="28"/>
          <w:lang w:eastAsia="ru-RU"/>
        </w:rPr>
        <w:t xml:space="preserve"> разделах 3 и</w:t>
      </w:r>
      <w:r w:rsidRPr="00314C67">
        <w:rPr>
          <w:rFonts w:ascii="Times New Roman" w:eastAsia="Times New Roman" w:hAnsi="Times New Roman" w:cs="Times New Roman"/>
          <w:color w:val="000000" w:themeColor="text1"/>
          <w:sz w:val="28"/>
          <w:szCs w:val="28"/>
          <w:lang w:eastAsia="ru-RU"/>
        </w:rPr>
        <w:t xml:space="preserve"> 6 Договора, является основанием для привлечения к ответственности Исполнителя в порядке, </w:t>
      </w:r>
      <w:proofErr w:type="gramStart"/>
      <w:r w:rsidRPr="00314C67">
        <w:rPr>
          <w:rFonts w:ascii="Times New Roman" w:eastAsia="Times New Roman" w:hAnsi="Times New Roman" w:cs="Times New Roman"/>
          <w:color w:val="000000" w:themeColor="text1"/>
          <w:sz w:val="28"/>
          <w:szCs w:val="28"/>
          <w:lang w:eastAsia="ru-RU"/>
        </w:rPr>
        <w:t>установленном Порядком</w:t>
      </w:r>
      <w:proofErr w:type="gramEnd"/>
      <w:r w:rsidRPr="00314C67">
        <w:rPr>
          <w:rFonts w:ascii="Times New Roman" w:eastAsia="Times New Roman" w:hAnsi="Times New Roman" w:cs="Times New Roman"/>
          <w:color w:val="000000" w:themeColor="text1"/>
          <w:sz w:val="28"/>
          <w:szCs w:val="28"/>
          <w:lang w:eastAsia="ru-RU"/>
        </w:rPr>
        <w:t>, Договором и законодательством Республики Казахстан.</w:t>
      </w:r>
    </w:p>
    <w:p w14:paraId="03DFCA8B" w14:textId="3E987C04" w:rsidR="00253449" w:rsidRDefault="00957108" w:rsidP="00466B4D">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Несоответствие действительности какой-либо информации</w:t>
      </w:r>
      <w:r w:rsidR="00466B4D">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предусмотренной в гарантиях и заверениях Исполнителя, означает наличие факта введения в заблуждение Заказчика по вине Исполнителя, которое может и (или) могло иметь негативные последствия для Заказчика</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w:t>
      </w:r>
    </w:p>
    <w:p w14:paraId="2D840393" w14:textId="44529233" w:rsidR="00253449" w:rsidRDefault="00126361"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7.2.1</w:t>
      </w:r>
      <w:r w:rsidR="00C80C1D">
        <w:rPr>
          <w:rFonts w:ascii="Times New Roman" w:eastAsia="Times New Roman" w:hAnsi="Times New Roman" w:cs="Times New Roman"/>
          <w:color w:val="000000" w:themeColor="text1"/>
          <w:sz w:val="28"/>
          <w:szCs w:val="28"/>
          <w:lang w:eastAsia="ru-RU"/>
        </w:rPr>
        <w:t>2</w:t>
      </w:r>
      <w:r w:rsidRPr="00314C67">
        <w:rPr>
          <w:rFonts w:ascii="Times New Roman" w:eastAsia="Times New Roman" w:hAnsi="Times New Roman" w:cs="Times New Roman"/>
          <w:color w:val="000000" w:themeColor="text1"/>
          <w:sz w:val="28"/>
          <w:szCs w:val="28"/>
          <w:lang w:eastAsia="ru-RU"/>
        </w:rPr>
        <w:t>. В случае предоставления Исполнителем ложных сведений об отсутствии конфликта интересов, предусмотренных в п. 3.3. Договора, Исполнитель обязан возместить Заказчику все убытки (как реальный ущерб, так и упущенную выгоду), причиненные в результате наличия конфликта интересов, а также уплатить штраф в размере 10% (десяти процентов) от Общей суммы Договора</w:t>
      </w:r>
      <w:r w:rsidR="00253449">
        <w:rPr>
          <w:rFonts w:ascii="Times New Roman" w:eastAsia="Times New Roman" w:hAnsi="Times New Roman" w:cs="Times New Roman"/>
          <w:color w:val="000000" w:themeColor="text1"/>
          <w:sz w:val="28"/>
          <w:szCs w:val="28"/>
          <w:lang w:eastAsia="ru-RU"/>
        </w:rPr>
        <w:t>;</w:t>
      </w:r>
    </w:p>
    <w:p w14:paraId="66F3DBDA" w14:textId="24595489" w:rsidR="007A19D6" w:rsidRPr="007A19D6" w:rsidRDefault="007A19D6" w:rsidP="007A19D6">
      <w:pPr>
        <w:spacing w:after="0" w:line="240" w:lineRule="auto"/>
        <w:ind w:firstLine="709"/>
        <w:jc w:val="both"/>
        <w:rPr>
          <w:rFonts w:ascii="Times New Roman" w:eastAsia="Times New Roman" w:hAnsi="Times New Roman" w:cs="Times New Roman"/>
          <w:sz w:val="28"/>
          <w:szCs w:val="28"/>
          <w:lang w:eastAsia="ru-RU"/>
        </w:rPr>
      </w:pPr>
      <w:r w:rsidRPr="00431497">
        <w:rPr>
          <w:rFonts w:ascii="Times New Roman" w:eastAsia="Times New Roman" w:hAnsi="Times New Roman" w:cs="Times New Roman"/>
          <w:sz w:val="28"/>
          <w:szCs w:val="28"/>
          <w:lang w:eastAsia="ru-RU"/>
        </w:rPr>
        <w:lastRenderedPageBreak/>
        <w:t>7.2.1</w:t>
      </w:r>
      <w:r w:rsidR="006D2D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Pr="00431497">
        <w:rPr>
          <w:rFonts w:ascii="Times New Roman" w:eastAsia="Times New Roman" w:hAnsi="Times New Roman" w:cs="Times New Roman"/>
          <w:sz w:val="28"/>
          <w:szCs w:val="28"/>
          <w:lang w:eastAsia="ru-RU"/>
        </w:rPr>
        <w:t xml:space="preserve"> В случае нарушения Исполнителем исполнения своих обязательств по Договору, Заказчик вправе удержать из суммы внесенного обеспечения исполнения Договора сумму неустойки (пени, штрафов), начисленную Исполнителю за нарушение им своих обязательств по Договору, и </w:t>
      </w:r>
      <w:proofErr w:type="gramStart"/>
      <w:r w:rsidRPr="00431497">
        <w:rPr>
          <w:rFonts w:ascii="Times New Roman" w:eastAsia="Times New Roman" w:hAnsi="Times New Roman" w:cs="Times New Roman"/>
          <w:sz w:val="28"/>
          <w:szCs w:val="28"/>
          <w:lang w:eastAsia="ru-RU"/>
        </w:rPr>
        <w:t>возникшие</w:t>
      </w:r>
      <w:proofErr w:type="gramEnd"/>
      <w:r w:rsidRPr="00431497">
        <w:rPr>
          <w:rFonts w:ascii="Times New Roman" w:eastAsia="Times New Roman" w:hAnsi="Times New Roman" w:cs="Times New Roman"/>
          <w:sz w:val="28"/>
          <w:szCs w:val="28"/>
          <w:lang w:eastAsia="ru-RU"/>
        </w:rPr>
        <w:t xml:space="preserve"> в связи с этим убытки</w:t>
      </w:r>
      <w:r w:rsidR="003F569B">
        <w:rPr>
          <w:rFonts w:ascii="Times New Roman" w:eastAsia="Times New Roman" w:hAnsi="Times New Roman" w:cs="Times New Roman"/>
          <w:sz w:val="28"/>
          <w:szCs w:val="28"/>
          <w:lang w:eastAsia="ru-RU"/>
        </w:rPr>
        <w:t>;</w:t>
      </w:r>
    </w:p>
    <w:p w14:paraId="35E5321A" w14:textId="77777777" w:rsidR="00253449" w:rsidRDefault="006114FD"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7.3</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Исполнитель согласен на удержание Заказчиком суммы пени (штрафов), причитающейся Заказчику за неисполнение и/или ненадлежащее исполнение Исполнителем своих обязательств по настоящему Договору, из сумм, подлежащих оплате по настоящему Договору.</w:t>
      </w:r>
    </w:p>
    <w:p w14:paraId="102A3E03" w14:textId="77777777" w:rsidR="00253449" w:rsidRDefault="00487EA6"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7.4. Исполнитель согласен на включение его в Единую базу</w:t>
      </w:r>
      <w:r w:rsidRPr="00314C67">
        <w:rPr>
          <w:rStyle w:val="ad"/>
          <w:rFonts w:ascii="Times New Roman" w:eastAsia="Times New Roman" w:hAnsi="Times New Roman" w:cs="Times New Roman"/>
          <w:color w:val="000000" w:themeColor="text1"/>
          <w:sz w:val="28"/>
          <w:szCs w:val="28"/>
          <w:lang w:eastAsia="ru-RU"/>
        </w:rPr>
        <w:footnoteReference w:id="1"/>
      </w:r>
      <w:r w:rsidR="00DC7392" w:rsidRPr="00314C67">
        <w:rPr>
          <w:rFonts w:ascii="Times New Roman" w:eastAsia="Times New Roman" w:hAnsi="Times New Roman" w:cs="Times New Roman"/>
          <w:color w:val="000000" w:themeColor="text1"/>
          <w:sz w:val="28"/>
          <w:szCs w:val="28"/>
          <w:lang w:eastAsia="ru-RU"/>
        </w:rPr>
        <w:t xml:space="preserve"> с раскрытием всех данных, предусмотренных Единой базой, в случае выявления конфликта интересов в процессе оказания Услуг.</w:t>
      </w:r>
    </w:p>
    <w:p w14:paraId="32CB977F" w14:textId="77777777" w:rsidR="00253449" w:rsidRDefault="0051203E"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7.5. Исполнитель согласен на запрет от уклонения Исполнителем от ответственности при наличии конфликта интересов по любым основанием, в том числе, независимо от масштаба деятельности Исполнителя либо его деловой репутации.</w:t>
      </w:r>
    </w:p>
    <w:p w14:paraId="095EE6D3" w14:textId="77777777" w:rsidR="00253449" w:rsidRDefault="00234A31"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7.6. Исполнитель согласен на сбор, обработку и использование персональных данных Исполнителя и его работников, привлеченных к оказанию Услуг.</w:t>
      </w:r>
    </w:p>
    <w:p w14:paraId="091FED1A" w14:textId="1A236CCC" w:rsidR="00253449" w:rsidRDefault="006114FD"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w:t>
      </w:r>
      <w:r w:rsidR="00234A31" w:rsidRPr="00314C67">
        <w:rPr>
          <w:rFonts w:ascii="Times New Roman" w:eastAsia="Times New Roman" w:hAnsi="Times New Roman" w:cs="Times New Roman"/>
          <w:color w:val="000000" w:themeColor="text1"/>
          <w:sz w:val="28"/>
          <w:szCs w:val="28"/>
          <w:lang w:eastAsia="ru-RU"/>
        </w:rPr>
        <w:t>7</w:t>
      </w:r>
      <w:r w:rsidR="00DB2A20" w:rsidRPr="00314C67">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В случае, если Исполнитель не представил обеспечение исполнения договора в срок, установленный пунктом 4.1.3. Договора, то Заказчик </w:t>
      </w:r>
      <w:r w:rsidR="006D2D32">
        <w:rPr>
          <w:rFonts w:ascii="Times New Roman" w:eastAsia="Times New Roman" w:hAnsi="Times New Roman" w:cs="Times New Roman"/>
          <w:color w:val="000000" w:themeColor="text1"/>
          <w:sz w:val="28"/>
          <w:szCs w:val="28"/>
          <w:lang w:eastAsia="ru-RU"/>
        </w:rPr>
        <w:t xml:space="preserve">вправе </w:t>
      </w:r>
      <w:r w:rsidRPr="00314C67">
        <w:rPr>
          <w:rFonts w:ascii="Times New Roman" w:eastAsia="Times New Roman" w:hAnsi="Times New Roman" w:cs="Times New Roman"/>
          <w:color w:val="000000" w:themeColor="text1"/>
          <w:sz w:val="28"/>
          <w:szCs w:val="28"/>
          <w:lang w:eastAsia="ru-RU"/>
        </w:rPr>
        <w:t xml:space="preserve">в одностороннем порядке </w:t>
      </w:r>
      <w:r w:rsidR="00706BA4">
        <w:rPr>
          <w:rFonts w:ascii="Times New Roman" w:eastAsia="Times New Roman" w:hAnsi="Times New Roman" w:cs="Times New Roman"/>
          <w:color w:val="000000" w:themeColor="text1"/>
          <w:sz w:val="28"/>
          <w:szCs w:val="28"/>
          <w:lang w:eastAsia="ru-RU"/>
        </w:rPr>
        <w:t>отказ</w:t>
      </w:r>
      <w:r w:rsidR="006D2D32">
        <w:rPr>
          <w:rFonts w:ascii="Times New Roman" w:eastAsia="Times New Roman" w:hAnsi="Times New Roman" w:cs="Times New Roman"/>
          <w:color w:val="000000" w:themeColor="text1"/>
          <w:sz w:val="28"/>
          <w:szCs w:val="28"/>
          <w:lang w:eastAsia="ru-RU"/>
        </w:rPr>
        <w:t>аться</w:t>
      </w:r>
      <w:r w:rsidR="00706BA4">
        <w:rPr>
          <w:rFonts w:ascii="Times New Roman" w:eastAsia="Times New Roman" w:hAnsi="Times New Roman" w:cs="Times New Roman"/>
          <w:color w:val="000000" w:themeColor="text1"/>
          <w:sz w:val="28"/>
          <w:szCs w:val="28"/>
          <w:lang w:eastAsia="ru-RU"/>
        </w:rPr>
        <w:t xml:space="preserve"> от исполнения</w:t>
      </w:r>
      <w:r w:rsidRPr="00314C67">
        <w:rPr>
          <w:rFonts w:ascii="Times New Roman" w:eastAsia="Times New Roman" w:hAnsi="Times New Roman" w:cs="Times New Roman"/>
          <w:color w:val="000000" w:themeColor="text1"/>
          <w:sz w:val="28"/>
          <w:szCs w:val="28"/>
          <w:lang w:eastAsia="ru-RU"/>
        </w:rPr>
        <w:t xml:space="preserve"> Договор</w:t>
      </w:r>
      <w:r w:rsidR="00706BA4">
        <w:rPr>
          <w:rFonts w:ascii="Times New Roman" w:eastAsia="Times New Roman" w:hAnsi="Times New Roman" w:cs="Times New Roman"/>
          <w:color w:val="000000" w:themeColor="text1"/>
          <w:sz w:val="28"/>
          <w:szCs w:val="28"/>
          <w:lang w:eastAsia="ru-RU"/>
        </w:rPr>
        <w:t>а</w:t>
      </w:r>
      <w:r w:rsidRPr="00314C67">
        <w:rPr>
          <w:rFonts w:ascii="Times New Roman" w:eastAsia="Times New Roman" w:hAnsi="Times New Roman" w:cs="Times New Roman"/>
          <w:color w:val="000000" w:themeColor="text1"/>
          <w:sz w:val="28"/>
          <w:szCs w:val="28"/>
          <w:lang w:eastAsia="ru-RU"/>
        </w:rPr>
        <w:t>.</w:t>
      </w:r>
    </w:p>
    <w:p w14:paraId="0C87177A" w14:textId="77777777" w:rsidR="00253449" w:rsidRDefault="00FC5E33"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w:t>
      </w:r>
      <w:r w:rsidR="00B9146D" w:rsidRPr="00314C67">
        <w:rPr>
          <w:rFonts w:ascii="Times New Roman" w:eastAsia="Times New Roman" w:hAnsi="Times New Roman" w:cs="Times New Roman"/>
          <w:color w:val="000000" w:themeColor="text1"/>
          <w:sz w:val="28"/>
          <w:szCs w:val="28"/>
          <w:lang w:eastAsia="ru-RU"/>
        </w:rPr>
        <w:t>8</w:t>
      </w:r>
      <w:r w:rsidRPr="00314C67">
        <w:rPr>
          <w:rFonts w:ascii="Times New Roman" w:eastAsia="Times New Roman" w:hAnsi="Times New Roman" w:cs="Times New Roman"/>
          <w:color w:val="000000" w:themeColor="text1"/>
          <w:sz w:val="28"/>
          <w:szCs w:val="28"/>
          <w:lang w:eastAsia="ru-RU"/>
        </w:rPr>
        <w:t>. Ответственность Заказчика:</w:t>
      </w:r>
    </w:p>
    <w:p w14:paraId="2B287559" w14:textId="77777777" w:rsidR="00253449" w:rsidRDefault="00FC5E33"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w:t>
      </w:r>
      <w:r w:rsidR="00B9146D" w:rsidRPr="00314C67">
        <w:rPr>
          <w:rFonts w:ascii="Times New Roman" w:eastAsia="Times New Roman" w:hAnsi="Times New Roman" w:cs="Times New Roman"/>
          <w:color w:val="000000" w:themeColor="text1"/>
          <w:sz w:val="28"/>
          <w:szCs w:val="28"/>
          <w:lang w:eastAsia="ru-RU"/>
        </w:rPr>
        <w:t>8</w:t>
      </w:r>
      <w:r w:rsidRPr="00314C67">
        <w:rPr>
          <w:rFonts w:ascii="Times New Roman" w:eastAsia="Times New Roman" w:hAnsi="Times New Roman" w:cs="Times New Roman"/>
          <w:color w:val="000000" w:themeColor="text1"/>
          <w:sz w:val="28"/>
          <w:szCs w:val="28"/>
          <w:lang w:eastAsia="ru-RU"/>
        </w:rPr>
        <w:t xml:space="preserve">.1. </w:t>
      </w:r>
      <w:proofErr w:type="gramStart"/>
      <w:r w:rsidRPr="00314C67">
        <w:rPr>
          <w:rFonts w:ascii="Times New Roman" w:eastAsia="Times New Roman" w:hAnsi="Times New Roman" w:cs="Times New Roman"/>
          <w:color w:val="000000" w:themeColor="text1"/>
          <w:sz w:val="28"/>
          <w:szCs w:val="28"/>
          <w:lang w:eastAsia="ru-RU"/>
        </w:rPr>
        <w:t>В случае необоснованной задержки оплат (в том числе авансовых платежей) по Договору,</w:t>
      </w:r>
      <w:proofErr w:type="gramEnd"/>
      <w:r w:rsidRPr="00314C67">
        <w:rPr>
          <w:rFonts w:ascii="Times New Roman" w:eastAsia="Times New Roman" w:hAnsi="Times New Roman" w:cs="Times New Roman"/>
          <w:color w:val="000000" w:themeColor="text1"/>
          <w:sz w:val="28"/>
          <w:szCs w:val="28"/>
          <w:lang w:eastAsia="ru-RU"/>
        </w:rPr>
        <w:t xml:space="preserve"> Заказчик должен выплатить Исполнителю пеню в размере 0,01% от суммы задолженности, за каждый календарный день просрочки, но не более 10% от общей суммы неисполненного обязательства;</w:t>
      </w:r>
    </w:p>
    <w:p w14:paraId="4DE3ACA5" w14:textId="77777777" w:rsidR="00253449" w:rsidRDefault="002F6AF3"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w:t>
      </w:r>
      <w:r w:rsidR="00B9146D" w:rsidRPr="00314C67">
        <w:rPr>
          <w:rFonts w:ascii="Times New Roman" w:eastAsia="Times New Roman" w:hAnsi="Times New Roman" w:cs="Times New Roman"/>
          <w:color w:val="000000" w:themeColor="text1"/>
          <w:sz w:val="28"/>
          <w:szCs w:val="28"/>
          <w:lang w:eastAsia="ru-RU"/>
        </w:rPr>
        <w:t>8</w:t>
      </w:r>
      <w:r w:rsidRPr="00314C67">
        <w:rPr>
          <w:rFonts w:ascii="Times New Roman" w:eastAsia="Times New Roman" w:hAnsi="Times New Roman" w:cs="Times New Roman"/>
          <w:color w:val="000000" w:themeColor="text1"/>
          <w:sz w:val="28"/>
          <w:szCs w:val="28"/>
          <w:lang w:eastAsia="ru-RU"/>
        </w:rPr>
        <w:t>.2</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В случае необоснованной задержки возврата обеспечения авансового платежа, представленного Исполнителем, Заказчик должен выплатить Исполнителю пеню в размере 0,01% от суммы авансового платежа, за каждый календарный день просрочки, но не более 10% от суммы авансового платежа;</w:t>
      </w:r>
    </w:p>
    <w:p w14:paraId="396F2533" w14:textId="77777777" w:rsidR="00253449" w:rsidRDefault="006114FD"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w:t>
      </w:r>
      <w:r w:rsidR="00B9146D" w:rsidRPr="00314C67">
        <w:rPr>
          <w:rFonts w:ascii="Times New Roman" w:eastAsia="Times New Roman" w:hAnsi="Times New Roman" w:cs="Times New Roman"/>
          <w:color w:val="000000" w:themeColor="text1"/>
          <w:sz w:val="28"/>
          <w:szCs w:val="28"/>
          <w:lang w:eastAsia="ru-RU"/>
        </w:rPr>
        <w:t>8</w:t>
      </w:r>
      <w:r w:rsidRPr="00314C67">
        <w:rPr>
          <w:rFonts w:ascii="Times New Roman" w:eastAsia="Times New Roman" w:hAnsi="Times New Roman" w:cs="Times New Roman"/>
          <w:color w:val="000000" w:themeColor="text1"/>
          <w:sz w:val="28"/>
          <w:szCs w:val="28"/>
          <w:lang w:eastAsia="ru-RU"/>
        </w:rPr>
        <w:t>.3</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В случае необоснованной задержки возврата обеспечения исполнения Договора, представленного Исполнителем, Заказчик должен выплатить Исполнителю пеню в размере 0,01% от суммы Договора, за каждый календарный день просрочки, но не более 10% от суммы </w:t>
      </w:r>
      <w:r w:rsidR="00832289" w:rsidRPr="00314C67">
        <w:rPr>
          <w:rFonts w:ascii="Times New Roman" w:eastAsia="Times New Roman" w:hAnsi="Times New Roman" w:cs="Times New Roman"/>
          <w:color w:val="000000" w:themeColor="text1"/>
          <w:sz w:val="28"/>
          <w:szCs w:val="28"/>
          <w:lang w:eastAsia="ru-RU"/>
        </w:rPr>
        <w:t>обеспечения исполнения Договора</w:t>
      </w:r>
      <w:r w:rsidRPr="00314C67">
        <w:rPr>
          <w:rFonts w:ascii="Times New Roman" w:eastAsia="Times New Roman" w:hAnsi="Times New Roman" w:cs="Times New Roman"/>
          <w:color w:val="000000" w:themeColor="text1"/>
          <w:sz w:val="28"/>
          <w:szCs w:val="28"/>
          <w:lang w:eastAsia="ru-RU"/>
        </w:rPr>
        <w:t>;</w:t>
      </w:r>
    </w:p>
    <w:p w14:paraId="304FF682" w14:textId="77777777" w:rsidR="00253449" w:rsidRDefault="001A769C"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7.</w:t>
      </w:r>
      <w:r w:rsidR="00B9146D" w:rsidRPr="00314C67">
        <w:rPr>
          <w:rFonts w:ascii="Times New Roman" w:eastAsia="Times New Roman" w:hAnsi="Times New Roman" w:cs="Times New Roman"/>
          <w:color w:val="000000" w:themeColor="text1"/>
          <w:sz w:val="28"/>
          <w:szCs w:val="28"/>
          <w:lang w:eastAsia="ru-RU"/>
        </w:rPr>
        <w:t>8</w:t>
      </w:r>
      <w:r w:rsidRPr="00314C67">
        <w:rPr>
          <w:rFonts w:ascii="Times New Roman" w:eastAsia="Times New Roman" w:hAnsi="Times New Roman" w:cs="Times New Roman"/>
          <w:color w:val="000000" w:themeColor="text1"/>
          <w:sz w:val="28"/>
          <w:szCs w:val="28"/>
          <w:lang w:eastAsia="ru-RU"/>
        </w:rPr>
        <w:t>.4. В случае необоснованной задержки Заказчиком подписания Акта оказанных Услуг, Заказчик выплачивает Исполнителю пеню в размере 0,01% от суммы Акта оказанных Услуг, за каждый календарный день, но не более 10% от общей суммы неисполненного обязательства;</w:t>
      </w:r>
    </w:p>
    <w:p w14:paraId="0741F6DB" w14:textId="6DCB26B3" w:rsidR="00474C49" w:rsidRPr="00314C67" w:rsidRDefault="00FC5E33"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lastRenderedPageBreak/>
        <w:t>7.</w:t>
      </w:r>
      <w:r w:rsidR="001E252B">
        <w:rPr>
          <w:rFonts w:ascii="Times New Roman" w:eastAsia="Times New Roman" w:hAnsi="Times New Roman" w:cs="Times New Roman"/>
          <w:color w:val="000000" w:themeColor="text1"/>
          <w:sz w:val="28"/>
          <w:szCs w:val="28"/>
          <w:lang w:eastAsia="ru-RU"/>
        </w:rPr>
        <w:t>9</w:t>
      </w:r>
      <w:r w:rsidRPr="00314C67">
        <w:rPr>
          <w:rFonts w:ascii="Times New Roman" w:eastAsia="Times New Roman" w:hAnsi="Times New Roman" w:cs="Times New Roman"/>
          <w:color w:val="000000" w:themeColor="text1"/>
          <w:sz w:val="28"/>
          <w:szCs w:val="28"/>
          <w:lang w:eastAsia="ru-RU"/>
        </w:rPr>
        <w:t xml:space="preserve">. </w:t>
      </w:r>
      <w:r w:rsidR="006114FD" w:rsidRPr="00314C67">
        <w:rPr>
          <w:rFonts w:ascii="Times New Roman" w:eastAsia="Times New Roman" w:hAnsi="Times New Roman" w:cs="Times New Roman"/>
          <w:color w:val="000000" w:themeColor="text1"/>
          <w:sz w:val="28"/>
          <w:szCs w:val="28"/>
          <w:lang w:eastAsia="ru-RU"/>
        </w:rPr>
        <w:t>Оплата неустойки (штрафа, пени) не освобождает Стороны от выполнения обязательств, предусмотренных настоящим Договором.</w:t>
      </w:r>
    </w:p>
    <w:p w14:paraId="4CEF6DA8" w14:textId="77777777" w:rsidR="006114FD" w:rsidRPr="00314C67" w:rsidRDefault="006114FD" w:rsidP="00314C67">
      <w:pPr>
        <w:spacing w:after="0" w:line="240" w:lineRule="auto"/>
        <w:jc w:val="both"/>
        <w:rPr>
          <w:rFonts w:ascii="Times New Roman" w:eastAsia="Times New Roman" w:hAnsi="Times New Roman" w:cs="Times New Roman"/>
          <w:color w:val="000000" w:themeColor="text1"/>
          <w:sz w:val="28"/>
          <w:szCs w:val="28"/>
          <w:lang w:eastAsia="ru-RU"/>
        </w:rPr>
      </w:pPr>
    </w:p>
    <w:p w14:paraId="02752E61" w14:textId="7D40E5FB" w:rsidR="00564731" w:rsidRPr="00314C67" w:rsidRDefault="00564731" w:rsidP="00253449">
      <w:pPr>
        <w:spacing w:after="0" w:line="240" w:lineRule="auto"/>
        <w:jc w:val="center"/>
        <w:rPr>
          <w:rFonts w:ascii="Times New Roman" w:eastAsia="Times New Roman" w:hAnsi="Times New Roman" w:cs="Times New Roman"/>
          <w:b/>
          <w:bCs/>
          <w:color w:val="000000" w:themeColor="text1"/>
          <w:sz w:val="28"/>
          <w:szCs w:val="28"/>
          <w:lang w:eastAsia="ru-RU"/>
        </w:rPr>
      </w:pPr>
      <w:bookmarkStart w:id="27" w:name="_Hlk58170882"/>
      <w:bookmarkEnd w:id="21"/>
      <w:r w:rsidRPr="00314C67">
        <w:rPr>
          <w:rFonts w:ascii="Times New Roman" w:eastAsia="Times New Roman" w:hAnsi="Times New Roman" w:cs="Times New Roman"/>
          <w:b/>
          <w:bCs/>
          <w:color w:val="000000" w:themeColor="text1"/>
          <w:sz w:val="28"/>
          <w:szCs w:val="28"/>
          <w:lang w:eastAsia="ru-RU"/>
        </w:rPr>
        <w:t xml:space="preserve">8. </w:t>
      </w:r>
      <w:bookmarkStart w:id="28" w:name="_Hlk58170908"/>
      <w:r w:rsidRPr="00314C67">
        <w:rPr>
          <w:rFonts w:ascii="Times New Roman" w:eastAsia="Times New Roman" w:hAnsi="Times New Roman" w:cs="Times New Roman"/>
          <w:b/>
          <w:bCs/>
          <w:color w:val="000000" w:themeColor="text1"/>
          <w:sz w:val="28"/>
          <w:szCs w:val="28"/>
          <w:lang w:eastAsia="ru-RU"/>
        </w:rPr>
        <w:t>Порядок изменения, расторжени</w:t>
      </w:r>
      <w:r w:rsidR="000E2544" w:rsidRPr="00314C67">
        <w:rPr>
          <w:rFonts w:ascii="Times New Roman" w:eastAsia="Times New Roman" w:hAnsi="Times New Roman" w:cs="Times New Roman"/>
          <w:b/>
          <w:bCs/>
          <w:color w:val="000000" w:themeColor="text1"/>
          <w:sz w:val="28"/>
          <w:szCs w:val="28"/>
          <w:lang w:eastAsia="ru-RU"/>
        </w:rPr>
        <w:t>я</w:t>
      </w:r>
      <w:r w:rsidRPr="00314C67">
        <w:rPr>
          <w:rFonts w:ascii="Times New Roman" w:eastAsia="Times New Roman" w:hAnsi="Times New Roman" w:cs="Times New Roman"/>
          <w:b/>
          <w:bCs/>
          <w:color w:val="000000" w:themeColor="text1"/>
          <w:sz w:val="28"/>
          <w:szCs w:val="28"/>
          <w:lang w:eastAsia="ru-RU"/>
        </w:rPr>
        <w:t xml:space="preserve"> Договора</w:t>
      </w:r>
      <w:bookmarkEnd w:id="28"/>
    </w:p>
    <w:p w14:paraId="0E5F7DB2" w14:textId="77777777" w:rsidR="00253449" w:rsidRDefault="006114FD"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29" w:name="_Hlk59297573"/>
      <w:bookmarkEnd w:id="27"/>
      <w:r w:rsidRPr="00314C67">
        <w:rPr>
          <w:rFonts w:ascii="Times New Roman" w:eastAsia="Times New Roman" w:hAnsi="Times New Roman" w:cs="Times New Roman"/>
          <w:color w:val="000000" w:themeColor="text1"/>
          <w:sz w:val="28"/>
          <w:szCs w:val="28"/>
          <w:lang w:eastAsia="ru-RU"/>
        </w:rPr>
        <w:t>8.1</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Внесение изменений и дополнений в настоящий Договор осуществляется в соответствии с законодательством Республики Казахстан и </w:t>
      </w:r>
      <w:r w:rsidR="003451EC" w:rsidRPr="00314C67">
        <w:rPr>
          <w:rFonts w:ascii="Times New Roman" w:eastAsia="Times New Roman" w:hAnsi="Times New Roman" w:cs="Times New Roman"/>
          <w:color w:val="000000" w:themeColor="text1"/>
          <w:sz w:val="28"/>
          <w:szCs w:val="28"/>
          <w:lang w:eastAsia="ru-RU"/>
        </w:rPr>
        <w:t>Порядком</w:t>
      </w:r>
      <w:r w:rsidRPr="00314C67">
        <w:rPr>
          <w:rFonts w:ascii="Times New Roman" w:eastAsia="Times New Roman" w:hAnsi="Times New Roman" w:cs="Times New Roman"/>
          <w:color w:val="000000" w:themeColor="text1"/>
          <w:sz w:val="28"/>
          <w:szCs w:val="28"/>
          <w:lang w:eastAsia="ru-RU"/>
        </w:rPr>
        <w:t>.</w:t>
      </w:r>
    </w:p>
    <w:p w14:paraId="6FCD0033" w14:textId="77777777" w:rsidR="00253449" w:rsidRDefault="006114FD"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8.2</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Исполнителя, по иным основаниям, не предусмотренным соответствующими пунктом(</w:t>
      </w:r>
      <w:proofErr w:type="spellStart"/>
      <w:r w:rsidRPr="00314C67">
        <w:rPr>
          <w:rFonts w:ascii="Times New Roman" w:eastAsia="Times New Roman" w:hAnsi="Times New Roman" w:cs="Times New Roman"/>
          <w:color w:val="000000" w:themeColor="text1"/>
          <w:sz w:val="28"/>
          <w:szCs w:val="28"/>
          <w:lang w:eastAsia="ru-RU"/>
        </w:rPr>
        <w:t>ами</w:t>
      </w:r>
      <w:proofErr w:type="spellEnd"/>
      <w:r w:rsidRPr="00314C67">
        <w:rPr>
          <w:rFonts w:ascii="Times New Roman" w:eastAsia="Times New Roman" w:hAnsi="Times New Roman" w:cs="Times New Roman"/>
          <w:color w:val="000000" w:themeColor="text1"/>
          <w:sz w:val="28"/>
          <w:szCs w:val="28"/>
          <w:lang w:eastAsia="ru-RU"/>
        </w:rPr>
        <w:t xml:space="preserve">) </w:t>
      </w:r>
      <w:r w:rsidR="003451EC" w:rsidRPr="00314C67">
        <w:rPr>
          <w:rFonts w:ascii="Times New Roman" w:eastAsia="Times New Roman" w:hAnsi="Times New Roman" w:cs="Times New Roman"/>
          <w:color w:val="000000" w:themeColor="text1"/>
          <w:sz w:val="28"/>
          <w:szCs w:val="28"/>
          <w:lang w:eastAsia="ru-RU"/>
        </w:rPr>
        <w:t>Порядка</w:t>
      </w:r>
      <w:r w:rsidRPr="00314C67">
        <w:rPr>
          <w:rFonts w:ascii="Times New Roman" w:eastAsia="Times New Roman" w:hAnsi="Times New Roman" w:cs="Times New Roman"/>
          <w:color w:val="000000" w:themeColor="text1"/>
          <w:sz w:val="28"/>
          <w:szCs w:val="28"/>
          <w:lang w:eastAsia="ru-RU"/>
        </w:rPr>
        <w:t>.</w:t>
      </w:r>
    </w:p>
    <w:p w14:paraId="64983CB3" w14:textId="77777777" w:rsidR="00253449" w:rsidRDefault="006114FD"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8.3 Заказчик вправе в одностороннем порядке отказаться от исполнения Договора в следующих случаях:</w:t>
      </w:r>
    </w:p>
    <w:p w14:paraId="58A0718C" w14:textId="77777777" w:rsidR="00253449" w:rsidRDefault="008B4724"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8.3.1</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предусмотренных пунктом 2 статьи 404 Гражданского кодекса Республики Казахстан;</w:t>
      </w:r>
    </w:p>
    <w:p w14:paraId="583F2E78" w14:textId="77777777" w:rsidR="00253449" w:rsidRDefault="008B4724"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8.3.2</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при нарушении </w:t>
      </w:r>
      <w:r w:rsidR="0051203E" w:rsidRPr="00314C67">
        <w:rPr>
          <w:rFonts w:ascii="Times New Roman" w:eastAsia="Times New Roman" w:hAnsi="Times New Roman" w:cs="Times New Roman"/>
          <w:color w:val="000000" w:themeColor="text1"/>
          <w:sz w:val="28"/>
          <w:szCs w:val="28"/>
          <w:lang w:eastAsia="ru-RU"/>
        </w:rPr>
        <w:t>Исполнителем</w:t>
      </w:r>
      <w:r w:rsidRPr="00314C67">
        <w:rPr>
          <w:rFonts w:ascii="Times New Roman" w:eastAsia="Times New Roman" w:hAnsi="Times New Roman" w:cs="Times New Roman"/>
          <w:color w:val="000000" w:themeColor="text1"/>
          <w:sz w:val="28"/>
          <w:szCs w:val="28"/>
          <w:lang w:eastAsia="ru-RU"/>
        </w:rPr>
        <w:t xml:space="preserve"> своих обязательств; </w:t>
      </w:r>
    </w:p>
    <w:p w14:paraId="4A36A189" w14:textId="77777777" w:rsidR="00253449" w:rsidRDefault="008B4724"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8.3.3</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ввиду обоснованной нецелесообразности приобретения </w:t>
      </w:r>
      <w:r w:rsidR="00834CEA" w:rsidRPr="00314C67">
        <w:rPr>
          <w:rFonts w:ascii="Times New Roman" w:eastAsia="Times New Roman" w:hAnsi="Times New Roman" w:cs="Times New Roman"/>
          <w:color w:val="000000" w:themeColor="text1"/>
          <w:sz w:val="28"/>
          <w:szCs w:val="28"/>
          <w:lang w:eastAsia="ru-RU"/>
        </w:rPr>
        <w:t>У</w:t>
      </w:r>
      <w:r w:rsidRPr="00314C67">
        <w:rPr>
          <w:rFonts w:ascii="Times New Roman" w:eastAsia="Times New Roman" w:hAnsi="Times New Roman" w:cs="Times New Roman"/>
          <w:color w:val="000000" w:themeColor="text1"/>
          <w:sz w:val="28"/>
          <w:szCs w:val="28"/>
          <w:lang w:eastAsia="ru-RU"/>
        </w:rPr>
        <w:t>слуг;</w:t>
      </w:r>
    </w:p>
    <w:p w14:paraId="24D9562F" w14:textId="77777777" w:rsidR="00253449" w:rsidRDefault="008B4724"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8.3.4</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выявления Заказчиком в процессе исполнения </w:t>
      </w:r>
      <w:r w:rsidR="00072B93" w:rsidRPr="00314C67">
        <w:rPr>
          <w:rFonts w:ascii="Times New Roman" w:eastAsia="Times New Roman" w:hAnsi="Times New Roman" w:cs="Times New Roman"/>
          <w:color w:val="000000" w:themeColor="text1"/>
          <w:sz w:val="28"/>
          <w:szCs w:val="28"/>
          <w:lang w:val="kk-KZ" w:eastAsia="ru-RU"/>
        </w:rPr>
        <w:t>настоящего Д</w:t>
      </w:r>
      <w:r w:rsidRPr="00314C67">
        <w:rPr>
          <w:rFonts w:ascii="Times New Roman" w:eastAsia="Times New Roman" w:hAnsi="Times New Roman" w:cs="Times New Roman"/>
          <w:color w:val="000000" w:themeColor="text1"/>
          <w:sz w:val="28"/>
          <w:szCs w:val="28"/>
          <w:lang w:eastAsia="ru-RU"/>
        </w:rPr>
        <w:t xml:space="preserve">оговора предоставления </w:t>
      </w:r>
      <w:r w:rsidR="00072B93" w:rsidRPr="00314C67">
        <w:rPr>
          <w:rFonts w:ascii="Times New Roman" w:eastAsia="Times New Roman" w:hAnsi="Times New Roman" w:cs="Times New Roman"/>
          <w:color w:val="000000" w:themeColor="text1"/>
          <w:sz w:val="28"/>
          <w:szCs w:val="28"/>
          <w:lang w:val="kk-KZ" w:eastAsia="ru-RU"/>
        </w:rPr>
        <w:t>Исполнителем</w:t>
      </w:r>
      <w:r w:rsidRPr="00314C67">
        <w:rPr>
          <w:rFonts w:ascii="Times New Roman" w:eastAsia="Times New Roman" w:hAnsi="Times New Roman" w:cs="Times New Roman"/>
          <w:color w:val="000000" w:themeColor="text1"/>
          <w:sz w:val="28"/>
          <w:szCs w:val="28"/>
          <w:lang w:eastAsia="ru-RU"/>
        </w:rPr>
        <w:t xml:space="preserve"> недостоверной информации и/или ложных сведений об отсутствии конфликта интересов. При этом Заказчик вправе потребовать возмещения </w:t>
      </w:r>
      <w:r w:rsidR="0051203E" w:rsidRPr="00314C67">
        <w:rPr>
          <w:rFonts w:ascii="Times New Roman" w:eastAsia="Times New Roman" w:hAnsi="Times New Roman" w:cs="Times New Roman"/>
          <w:color w:val="000000" w:themeColor="text1"/>
          <w:sz w:val="28"/>
          <w:szCs w:val="28"/>
          <w:lang w:eastAsia="ru-RU"/>
        </w:rPr>
        <w:t>Исполнителем</w:t>
      </w:r>
      <w:r w:rsidRPr="00314C67">
        <w:rPr>
          <w:rFonts w:ascii="Times New Roman" w:eastAsia="Times New Roman" w:hAnsi="Times New Roman" w:cs="Times New Roman"/>
          <w:color w:val="000000" w:themeColor="text1"/>
          <w:sz w:val="28"/>
          <w:szCs w:val="28"/>
          <w:lang w:eastAsia="ru-RU"/>
        </w:rPr>
        <w:t xml:space="preserve"> убытков согласно условиям договора о закупках;</w:t>
      </w:r>
    </w:p>
    <w:p w14:paraId="0D588586" w14:textId="77777777" w:rsidR="00253449" w:rsidRDefault="008B4724"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8.3.5</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указанных в пункте 1 статьи 31 Порядка;</w:t>
      </w:r>
    </w:p>
    <w:p w14:paraId="47C3968B" w14:textId="77777777" w:rsidR="00253449" w:rsidRDefault="008B4724"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8.3.6</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при нарушении одной из сторон </w:t>
      </w:r>
      <w:r w:rsidR="008855BD" w:rsidRPr="00314C67">
        <w:rPr>
          <w:rFonts w:ascii="Times New Roman" w:eastAsia="Times New Roman" w:hAnsi="Times New Roman" w:cs="Times New Roman"/>
          <w:color w:val="000000" w:themeColor="text1"/>
          <w:sz w:val="28"/>
          <w:szCs w:val="28"/>
          <w:lang w:eastAsia="ru-RU"/>
        </w:rPr>
        <w:t>Д</w:t>
      </w:r>
      <w:r w:rsidRPr="00314C67">
        <w:rPr>
          <w:rFonts w:ascii="Times New Roman" w:eastAsia="Times New Roman" w:hAnsi="Times New Roman" w:cs="Times New Roman"/>
          <w:color w:val="000000" w:themeColor="text1"/>
          <w:sz w:val="28"/>
          <w:szCs w:val="28"/>
          <w:lang w:eastAsia="ru-RU"/>
        </w:rPr>
        <w:t xml:space="preserve">оговора обязательств по противодействию коррупции, предусмотренных условиями </w:t>
      </w:r>
      <w:r w:rsidR="008855BD" w:rsidRPr="00314C67">
        <w:rPr>
          <w:rFonts w:ascii="Times New Roman" w:eastAsia="Times New Roman" w:hAnsi="Times New Roman" w:cs="Times New Roman"/>
          <w:color w:val="000000" w:themeColor="text1"/>
          <w:sz w:val="28"/>
          <w:szCs w:val="28"/>
          <w:lang w:eastAsia="ru-RU"/>
        </w:rPr>
        <w:t>Д</w:t>
      </w:r>
      <w:r w:rsidRPr="00314C67">
        <w:rPr>
          <w:rFonts w:ascii="Times New Roman" w:eastAsia="Times New Roman" w:hAnsi="Times New Roman" w:cs="Times New Roman"/>
          <w:color w:val="000000" w:themeColor="text1"/>
          <w:sz w:val="28"/>
          <w:szCs w:val="28"/>
          <w:lang w:eastAsia="ru-RU"/>
        </w:rPr>
        <w:t>оговора;</w:t>
      </w:r>
    </w:p>
    <w:p w14:paraId="6B05C12B" w14:textId="77777777" w:rsidR="00253449" w:rsidRDefault="008B4724"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8.3.7</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в иных случаях, определенных Порядком. </w:t>
      </w:r>
    </w:p>
    <w:p w14:paraId="22E7493F" w14:textId="2476CDC4" w:rsidR="00253449" w:rsidRDefault="00CB7159"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8.</w:t>
      </w:r>
      <w:r w:rsidR="001E252B">
        <w:rPr>
          <w:rFonts w:ascii="Times New Roman" w:eastAsia="Times New Roman" w:hAnsi="Times New Roman" w:cs="Times New Roman"/>
          <w:color w:val="000000" w:themeColor="text1"/>
          <w:sz w:val="28"/>
          <w:szCs w:val="28"/>
          <w:lang w:eastAsia="ru-RU"/>
        </w:rPr>
        <w:t>4</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В случаях, предусмотренных в </w:t>
      </w:r>
      <w:proofErr w:type="spellStart"/>
      <w:r w:rsidRPr="00314C67">
        <w:rPr>
          <w:rFonts w:ascii="Times New Roman" w:eastAsia="Times New Roman" w:hAnsi="Times New Roman" w:cs="Times New Roman"/>
          <w:color w:val="000000" w:themeColor="text1"/>
          <w:sz w:val="28"/>
          <w:szCs w:val="28"/>
          <w:lang w:eastAsia="ru-RU"/>
        </w:rPr>
        <w:t>п.п</w:t>
      </w:r>
      <w:proofErr w:type="spellEnd"/>
      <w:r w:rsidRPr="00314C67">
        <w:rPr>
          <w:rFonts w:ascii="Times New Roman" w:eastAsia="Times New Roman" w:hAnsi="Times New Roman" w:cs="Times New Roman"/>
          <w:color w:val="000000" w:themeColor="text1"/>
          <w:sz w:val="28"/>
          <w:szCs w:val="28"/>
          <w:lang w:eastAsia="ru-RU"/>
        </w:rPr>
        <w:t>. 8.3</w:t>
      </w:r>
      <w:r w:rsidR="001E252B">
        <w:rPr>
          <w:rFonts w:ascii="Times New Roman" w:eastAsia="Times New Roman" w:hAnsi="Times New Roman" w:cs="Times New Roman"/>
          <w:color w:val="000000" w:themeColor="text1"/>
          <w:sz w:val="28"/>
          <w:szCs w:val="28"/>
          <w:lang w:eastAsia="ru-RU"/>
        </w:rPr>
        <w:t xml:space="preserve"> </w:t>
      </w:r>
      <w:r w:rsidRPr="00314C67">
        <w:rPr>
          <w:rFonts w:ascii="Times New Roman" w:eastAsia="Times New Roman" w:hAnsi="Times New Roman" w:cs="Times New Roman"/>
          <w:color w:val="000000" w:themeColor="text1"/>
          <w:sz w:val="28"/>
          <w:szCs w:val="28"/>
          <w:lang w:eastAsia="ru-RU"/>
        </w:rPr>
        <w:t xml:space="preserve">Договора, </w:t>
      </w:r>
      <w:r w:rsidR="001E252B">
        <w:rPr>
          <w:rFonts w:ascii="Times New Roman" w:eastAsia="Times New Roman" w:hAnsi="Times New Roman" w:cs="Times New Roman"/>
          <w:color w:val="000000" w:themeColor="text1"/>
          <w:sz w:val="28"/>
          <w:szCs w:val="28"/>
          <w:lang w:eastAsia="ru-RU"/>
        </w:rPr>
        <w:t>Заказчик</w:t>
      </w:r>
      <w:r w:rsidRPr="00314C67">
        <w:rPr>
          <w:rFonts w:ascii="Times New Roman" w:eastAsia="Times New Roman" w:hAnsi="Times New Roman" w:cs="Times New Roman"/>
          <w:color w:val="000000" w:themeColor="text1"/>
          <w:sz w:val="28"/>
          <w:szCs w:val="28"/>
          <w:lang w:eastAsia="ru-RU"/>
        </w:rPr>
        <w:t xml:space="preserve"> направляет другой Стороне письменное уведомление о расторжении Договора по адресу, указанному в разделе 18 Договора. При этом настоящий Договор считается расторгнутым с даты, указанной в уведомлении, в том числе, в случае если данное уведомление не получено по вине Исполнителя по причине смены юридического адреса. Уведомление о расторжении Договора должно быть направлено заказным письмом с оформлением уведомления о вручении почтового отправления или вручено лично уполномоченному представителю другой Стороны. </w:t>
      </w:r>
    </w:p>
    <w:p w14:paraId="03E4CCEA" w14:textId="25AD4379" w:rsidR="009B7AD0" w:rsidRPr="00314C67" w:rsidRDefault="006114FD"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8.</w:t>
      </w:r>
      <w:r w:rsidR="001E252B">
        <w:rPr>
          <w:rFonts w:ascii="Times New Roman" w:eastAsia="Times New Roman" w:hAnsi="Times New Roman" w:cs="Times New Roman"/>
          <w:color w:val="000000" w:themeColor="text1"/>
          <w:sz w:val="28"/>
          <w:szCs w:val="28"/>
          <w:lang w:eastAsia="ru-RU"/>
        </w:rPr>
        <w:t>5</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w:t>
      </w:r>
      <w:proofErr w:type="gramStart"/>
      <w:r w:rsidR="009B7AD0" w:rsidRPr="00314C67">
        <w:rPr>
          <w:rFonts w:ascii="Times New Roman" w:eastAsia="Times New Roman" w:hAnsi="Times New Roman" w:cs="Times New Roman"/>
          <w:color w:val="000000" w:themeColor="text1"/>
          <w:sz w:val="28"/>
          <w:szCs w:val="28"/>
          <w:lang w:eastAsia="ru-RU"/>
        </w:rPr>
        <w:t>В случае расторжения Договора по вине Исполнителя,</w:t>
      </w:r>
      <w:proofErr w:type="gramEnd"/>
      <w:r w:rsidR="009B7AD0" w:rsidRPr="00314C67">
        <w:rPr>
          <w:rFonts w:ascii="Times New Roman" w:eastAsia="Times New Roman" w:hAnsi="Times New Roman" w:cs="Times New Roman"/>
          <w:color w:val="000000" w:themeColor="text1"/>
          <w:sz w:val="28"/>
          <w:szCs w:val="28"/>
          <w:lang w:eastAsia="ru-RU"/>
        </w:rPr>
        <w:t xml:space="preserve"> Исполнитель возвращает Заказчику все ранее выплаченные по Договору суммы, а также оплачивает неустойку, установленную в разделе 6 Договора, и убытки, причиненные Заказчику ненадлежащим исполнением обязательств по Договору в течение 15 (пятнадцати) рабочих дней с даты расторжения Договора. </w:t>
      </w:r>
      <w:proofErr w:type="gramStart"/>
      <w:r w:rsidR="009B7AD0" w:rsidRPr="00314C67">
        <w:rPr>
          <w:rFonts w:ascii="Times New Roman" w:eastAsia="Times New Roman" w:hAnsi="Times New Roman" w:cs="Times New Roman"/>
          <w:color w:val="000000" w:themeColor="text1"/>
          <w:sz w:val="28"/>
          <w:szCs w:val="28"/>
          <w:lang w:eastAsia="ru-RU"/>
        </w:rPr>
        <w:t>В случае расторжения договора по вине Заказчика,</w:t>
      </w:r>
      <w:proofErr w:type="gramEnd"/>
      <w:r w:rsidR="009B7AD0" w:rsidRPr="00314C67">
        <w:rPr>
          <w:rFonts w:ascii="Times New Roman" w:eastAsia="Times New Roman" w:hAnsi="Times New Roman" w:cs="Times New Roman"/>
          <w:color w:val="000000" w:themeColor="text1"/>
          <w:sz w:val="28"/>
          <w:szCs w:val="28"/>
          <w:lang w:eastAsia="ru-RU"/>
        </w:rPr>
        <w:t xml:space="preserve"> Заказчик оплачивает Исполнителю фактически оказанные и принятые Заказчиком Услуги на дату расторжения Договора.</w:t>
      </w:r>
    </w:p>
    <w:p w14:paraId="1D22AEF3" w14:textId="2A7D67AB" w:rsidR="006245C9" w:rsidRPr="00314C67" w:rsidRDefault="006245C9" w:rsidP="00253449">
      <w:pPr>
        <w:spacing w:after="0" w:line="240" w:lineRule="auto"/>
        <w:jc w:val="center"/>
        <w:rPr>
          <w:rFonts w:ascii="Times New Roman" w:eastAsia="Times New Roman" w:hAnsi="Times New Roman" w:cs="Times New Roman"/>
          <w:b/>
          <w:bCs/>
          <w:color w:val="000000" w:themeColor="text1"/>
          <w:sz w:val="28"/>
          <w:szCs w:val="28"/>
          <w:lang w:eastAsia="ru-RU"/>
        </w:rPr>
      </w:pPr>
      <w:bookmarkStart w:id="30" w:name="_Hlk53971729"/>
      <w:bookmarkStart w:id="31" w:name="_Hlk58156514"/>
      <w:r w:rsidRPr="00314C67">
        <w:rPr>
          <w:rFonts w:ascii="Times New Roman" w:eastAsia="Times New Roman" w:hAnsi="Times New Roman" w:cs="Times New Roman"/>
          <w:b/>
          <w:bCs/>
          <w:color w:val="000000" w:themeColor="text1"/>
          <w:sz w:val="28"/>
          <w:szCs w:val="28"/>
          <w:lang w:eastAsia="ru-RU"/>
        </w:rPr>
        <w:lastRenderedPageBreak/>
        <w:t xml:space="preserve">9. </w:t>
      </w:r>
      <w:bookmarkStart w:id="32" w:name="_Hlk58170107"/>
      <w:r w:rsidRPr="00314C67">
        <w:rPr>
          <w:rFonts w:ascii="Times New Roman" w:eastAsia="Times New Roman" w:hAnsi="Times New Roman" w:cs="Times New Roman"/>
          <w:b/>
          <w:bCs/>
          <w:color w:val="000000" w:themeColor="text1"/>
          <w:sz w:val="28"/>
          <w:szCs w:val="28"/>
          <w:lang w:eastAsia="ru-RU"/>
        </w:rPr>
        <w:t>Обеспечение исполнения Договора и(или) обеспечение возврата аванса (предоплаты)</w:t>
      </w:r>
      <w:bookmarkEnd w:id="32"/>
    </w:p>
    <w:p w14:paraId="259CE446" w14:textId="302A5B3A" w:rsidR="00253449" w:rsidRDefault="006245C9"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9.1. Исполнитель в течение 20 (двадцати) рабочих дней с даты подписания Сторонами Договора обязан предоставить обеспечение исполнения Договора в размере </w:t>
      </w:r>
      <w:r w:rsidR="001E252B">
        <w:rPr>
          <w:rFonts w:ascii="Times New Roman" w:eastAsia="Times New Roman" w:hAnsi="Times New Roman" w:cs="Times New Roman"/>
          <w:color w:val="000000" w:themeColor="text1"/>
          <w:sz w:val="28"/>
          <w:szCs w:val="28"/>
          <w:lang w:eastAsia="ru-RU"/>
        </w:rPr>
        <w:t>3</w:t>
      </w:r>
      <w:r w:rsidRPr="00314C67">
        <w:rPr>
          <w:rFonts w:ascii="Times New Roman" w:eastAsia="Times New Roman" w:hAnsi="Times New Roman" w:cs="Times New Roman"/>
          <w:color w:val="000000" w:themeColor="text1"/>
          <w:sz w:val="28"/>
          <w:szCs w:val="28"/>
          <w:lang w:eastAsia="ru-RU"/>
        </w:rPr>
        <w:t xml:space="preserve"> % (</w:t>
      </w:r>
      <w:r w:rsidR="001E252B">
        <w:rPr>
          <w:rFonts w:ascii="Times New Roman" w:eastAsia="Times New Roman" w:hAnsi="Times New Roman" w:cs="Times New Roman"/>
          <w:color w:val="000000" w:themeColor="text1"/>
          <w:sz w:val="28"/>
          <w:szCs w:val="28"/>
          <w:lang w:eastAsia="ru-RU"/>
        </w:rPr>
        <w:t>три процента</w:t>
      </w:r>
      <w:r w:rsidRPr="00314C67">
        <w:rPr>
          <w:rFonts w:ascii="Times New Roman" w:eastAsia="Times New Roman" w:hAnsi="Times New Roman" w:cs="Times New Roman"/>
          <w:color w:val="000000" w:themeColor="text1"/>
          <w:sz w:val="28"/>
          <w:szCs w:val="28"/>
          <w:lang w:eastAsia="ru-RU"/>
        </w:rPr>
        <w:t xml:space="preserve">) от Общей суммы Договора в виде гарантийного денежного взноса, который вносится на банковский счет Заказчика либо банковской гарантии, оформленной в соответствии с приложением </w:t>
      </w:r>
      <w:r w:rsidR="00571AF3">
        <w:rPr>
          <w:rFonts w:ascii="Times New Roman" w:eastAsia="Times New Roman" w:hAnsi="Times New Roman" w:cs="Times New Roman"/>
          <w:color w:val="000000" w:themeColor="text1"/>
          <w:sz w:val="28"/>
          <w:szCs w:val="28"/>
          <w:lang w:eastAsia="ru-RU"/>
        </w:rPr>
        <w:t>3</w:t>
      </w:r>
      <w:r w:rsidRPr="00314C67">
        <w:rPr>
          <w:rFonts w:ascii="Times New Roman" w:eastAsia="Times New Roman" w:hAnsi="Times New Roman" w:cs="Times New Roman"/>
          <w:color w:val="000000" w:themeColor="text1"/>
          <w:sz w:val="28"/>
          <w:szCs w:val="28"/>
          <w:lang w:eastAsia="ru-RU"/>
        </w:rPr>
        <w:t xml:space="preserve"> к Договору</w:t>
      </w:r>
      <w:r w:rsidR="003F501C">
        <w:rPr>
          <w:rFonts w:ascii="Times New Roman" w:eastAsia="Times New Roman" w:hAnsi="Times New Roman" w:cs="Times New Roman"/>
          <w:color w:val="000000" w:themeColor="text1"/>
          <w:sz w:val="28"/>
          <w:szCs w:val="28"/>
          <w:lang w:eastAsia="ru-RU"/>
        </w:rPr>
        <w:t xml:space="preserve"> либо </w:t>
      </w:r>
      <w:r w:rsidR="003F501C" w:rsidRPr="003F501C">
        <w:rPr>
          <w:rFonts w:ascii="Times New Roman" w:eastAsia="Times New Roman" w:hAnsi="Times New Roman" w:cs="Times New Roman"/>
          <w:color w:val="000000" w:themeColor="text1"/>
          <w:sz w:val="28"/>
          <w:szCs w:val="28"/>
          <w:lang w:eastAsia="ru-RU"/>
        </w:rPr>
        <w:t>договор</w:t>
      </w:r>
      <w:r w:rsidR="00330453">
        <w:rPr>
          <w:rFonts w:ascii="Times New Roman" w:eastAsia="Times New Roman" w:hAnsi="Times New Roman" w:cs="Times New Roman"/>
          <w:color w:val="000000" w:themeColor="text1"/>
          <w:sz w:val="28"/>
          <w:szCs w:val="28"/>
          <w:lang w:eastAsia="ru-RU"/>
        </w:rPr>
        <w:t>а</w:t>
      </w:r>
      <w:r w:rsidR="003F501C" w:rsidRPr="003F501C">
        <w:rPr>
          <w:rFonts w:ascii="Times New Roman" w:eastAsia="Times New Roman" w:hAnsi="Times New Roman" w:cs="Times New Roman"/>
          <w:color w:val="000000" w:themeColor="text1"/>
          <w:sz w:val="28"/>
          <w:szCs w:val="28"/>
          <w:lang w:eastAsia="ru-RU"/>
        </w:rPr>
        <w:t xml:space="preserve"> страхования гражданско-правовой ответственности поставщика</w:t>
      </w:r>
      <w:r w:rsidR="003F501C">
        <w:rPr>
          <w:rFonts w:ascii="Times New Roman" w:eastAsia="Times New Roman" w:hAnsi="Times New Roman" w:cs="Times New Roman"/>
          <w:color w:val="000000" w:themeColor="text1"/>
          <w:sz w:val="28"/>
          <w:szCs w:val="28"/>
          <w:lang w:eastAsia="ru-RU"/>
        </w:rPr>
        <w:t>, заключенн</w:t>
      </w:r>
      <w:r w:rsidR="00330453">
        <w:rPr>
          <w:rFonts w:ascii="Times New Roman" w:eastAsia="Times New Roman" w:hAnsi="Times New Roman" w:cs="Times New Roman"/>
          <w:color w:val="000000" w:themeColor="text1"/>
          <w:sz w:val="28"/>
          <w:szCs w:val="28"/>
          <w:lang w:eastAsia="ru-RU"/>
        </w:rPr>
        <w:t>ого</w:t>
      </w:r>
      <w:r w:rsidR="003F501C">
        <w:rPr>
          <w:rFonts w:ascii="Times New Roman" w:eastAsia="Times New Roman" w:hAnsi="Times New Roman" w:cs="Times New Roman"/>
          <w:color w:val="000000" w:themeColor="text1"/>
          <w:sz w:val="28"/>
          <w:szCs w:val="28"/>
          <w:lang w:eastAsia="ru-RU"/>
        </w:rPr>
        <w:t xml:space="preserve"> между Исполнителем и </w:t>
      </w:r>
      <w:r w:rsidR="003F501C" w:rsidRPr="003F501C">
        <w:rPr>
          <w:rFonts w:ascii="Times New Roman" w:eastAsia="Times New Roman" w:hAnsi="Times New Roman" w:cs="Times New Roman"/>
          <w:color w:val="000000" w:themeColor="text1"/>
          <w:sz w:val="28"/>
          <w:szCs w:val="28"/>
          <w:lang w:eastAsia="ru-RU"/>
        </w:rPr>
        <w:t>страховой организаци</w:t>
      </w:r>
      <w:r w:rsidR="003F501C">
        <w:rPr>
          <w:rFonts w:ascii="Times New Roman" w:eastAsia="Times New Roman" w:hAnsi="Times New Roman" w:cs="Times New Roman"/>
          <w:color w:val="000000" w:themeColor="text1"/>
          <w:sz w:val="28"/>
          <w:szCs w:val="28"/>
          <w:lang w:eastAsia="ru-RU"/>
        </w:rPr>
        <w:t>ей</w:t>
      </w:r>
      <w:r w:rsidR="003F501C" w:rsidRPr="003F501C">
        <w:rPr>
          <w:rFonts w:ascii="Times New Roman" w:eastAsia="Times New Roman" w:hAnsi="Times New Roman" w:cs="Times New Roman"/>
          <w:color w:val="000000" w:themeColor="text1"/>
          <w:sz w:val="28"/>
          <w:szCs w:val="28"/>
          <w:lang w:eastAsia="ru-RU"/>
        </w:rPr>
        <w:t xml:space="preserve"> </w:t>
      </w:r>
      <w:r w:rsidR="003F501C">
        <w:rPr>
          <w:rFonts w:ascii="Times New Roman" w:eastAsia="Times New Roman" w:hAnsi="Times New Roman" w:cs="Times New Roman"/>
          <w:color w:val="000000" w:themeColor="text1"/>
          <w:sz w:val="28"/>
          <w:szCs w:val="28"/>
          <w:lang w:eastAsia="ru-RU"/>
        </w:rPr>
        <w:t>по форме согласно приложению №6 к Договору</w:t>
      </w:r>
      <w:r w:rsidRPr="00314C67">
        <w:rPr>
          <w:rFonts w:ascii="Times New Roman" w:eastAsia="Times New Roman" w:hAnsi="Times New Roman" w:cs="Times New Roman"/>
          <w:color w:val="000000" w:themeColor="text1"/>
          <w:sz w:val="28"/>
          <w:szCs w:val="28"/>
          <w:lang w:eastAsia="ru-RU"/>
        </w:rPr>
        <w:t>, и со сроком действия до момента полного и надлежащего исполнения Исполнителем своих обязательств по Договору.</w:t>
      </w:r>
    </w:p>
    <w:p w14:paraId="04D7076B" w14:textId="3C7C293B" w:rsidR="00253449" w:rsidRDefault="006245C9"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9.2. </w:t>
      </w:r>
      <w:bookmarkStart w:id="33" w:name="_Hlk58170186"/>
      <w:r w:rsidRPr="00314C67">
        <w:rPr>
          <w:rFonts w:ascii="Times New Roman" w:eastAsia="Times New Roman" w:hAnsi="Times New Roman" w:cs="Times New Roman"/>
          <w:color w:val="000000" w:themeColor="text1"/>
          <w:sz w:val="28"/>
          <w:szCs w:val="28"/>
          <w:lang w:eastAsia="ru-RU"/>
        </w:rPr>
        <w:t xml:space="preserve">Исполнитель в течение 20 (двадцати) рабочих дней с даты подписания Сторонами Договора обязан предоставить обеспечение возврата аванса (предоплаты) в размере </w:t>
      </w:r>
      <w:r w:rsidR="001E252B">
        <w:rPr>
          <w:rFonts w:ascii="Times New Roman" w:eastAsia="Times New Roman" w:hAnsi="Times New Roman" w:cs="Times New Roman"/>
          <w:color w:val="000000" w:themeColor="text1"/>
          <w:sz w:val="28"/>
          <w:szCs w:val="28"/>
          <w:lang w:eastAsia="ru-RU"/>
        </w:rPr>
        <w:t>30% (тридцать процентов)</w:t>
      </w:r>
      <w:r w:rsidRPr="00314C67">
        <w:rPr>
          <w:rFonts w:ascii="Times New Roman" w:eastAsia="Times New Roman" w:hAnsi="Times New Roman" w:cs="Times New Roman"/>
          <w:color w:val="000000" w:themeColor="text1"/>
          <w:sz w:val="28"/>
          <w:szCs w:val="28"/>
          <w:lang w:eastAsia="ru-RU"/>
        </w:rPr>
        <w:t xml:space="preserve"> от Общей суммы Договора в виде гарантийного денежного взноса, который вносится на банковский счет Заказчика либо банковской гарантии, оформленной в соответствии с приложением </w:t>
      </w:r>
      <w:r w:rsidR="00571AF3">
        <w:rPr>
          <w:rFonts w:ascii="Times New Roman" w:eastAsia="Times New Roman" w:hAnsi="Times New Roman" w:cs="Times New Roman"/>
          <w:color w:val="000000" w:themeColor="text1"/>
          <w:sz w:val="28"/>
          <w:szCs w:val="28"/>
          <w:lang w:eastAsia="ru-RU"/>
        </w:rPr>
        <w:t>4</w:t>
      </w:r>
      <w:r w:rsidRPr="00314C67">
        <w:rPr>
          <w:rFonts w:ascii="Times New Roman" w:eastAsia="Times New Roman" w:hAnsi="Times New Roman" w:cs="Times New Roman"/>
          <w:color w:val="000000" w:themeColor="text1"/>
          <w:sz w:val="28"/>
          <w:szCs w:val="28"/>
          <w:lang w:eastAsia="ru-RU"/>
        </w:rPr>
        <w:t xml:space="preserve"> к Договору </w:t>
      </w:r>
      <w:r w:rsidR="003F501C">
        <w:rPr>
          <w:rFonts w:ascii="Times New Roman" w:eastAsia="Times New Roman" w:hAnsi="Times New Roman" w:cs="Times New Roman"/>
          <w:color w:val="000000" w:themeColor="text1"/>
          <w:sz w:val="28"/>
          <w:szCs w:val="28"/>
          <w:lang w:eastAsia="ru-RU"/>
        </w:rPr>
        <w:t xml:space="preserve">либо </w:t>
      </w:r>
      <w:r w:rsidR="003F501C" w:rsidRPr="003F501C">
        <w:rPr>
          <w:rFonts w:ascii="Times New Roman" w:eastAsia="Times New Roman" w:hAnsi="Times New Roman" w:cs="Times New Roman"/>
          <w:color w:val="000000" w:themeColor="text1"/>
          <w:sz w:val="28"/>
          <w:szCs w:val="28"/>
          <w:lang w:eastAsia="ru-RU"/>
        </w:rPr>
        <w:t>договор</w:t>
      </w:r>
      <w:r w:rsidR="00330453">
        <w:rPr>
          <w:rFonts w:ascii="Times New Roman" w:eastAsia="Times New Roman" w:hAnsi="Times New Roman" w:cs="Times New Roman"/>
          <w:color w:val="000000" w:themeColor="text1"/>
          <w:sz w:val="28"/>
          <w:szCs w:val="28"/>
          <w:lang w:eastAsia="ru-RU"/>
        </w:rPr>
        <w:t>а</w:t>
      </w:r>
      <w:r w:rsidR="003F501C" w:rsidRPr="003F501C">
        <w:rPr>
          <w:rFonts w:ascii="Times New Roman" w:eastAsia="Times New Roman" w:hAnsi="Times New Roman" w:cs="Times New Roman"/>
          <w:color w:val="000000" w:themeColor="text1"/>
          <w:sz w:val="28"/>
          <w:szCs w:val="28"/>
          <w:lang w:eastAsia="ru-RU"/>
        </w:rPr>
        <w:t xml:space="preserve"> страхования гражданско-правовой ответственности поставщика</w:t>
      </w:r>
      <w:r w:rsidR="003F501C">
        <w:rPr>
          <w:rFonts w:ascii="Times New Roman" w:eastAsia="Times New Roman" w:hAnsi="Times New Roman" w:cs="Times New Roman"/>
          <w:color w:val="000000" w:themeColor="text1"/>
          <w:sz w:val="28"/>
          <w:szCs w:val="28"/>
          <w:lang w:eastAsia="ru-RU"/>
        </w:rPr>
        <w:t>, заключенн</w:t>
      </w:r>
      <w:r w:rsidR="00330453">
        <w:rPr>
          <w:rFonts w:ascii="Times New Roman" w:eastAsia="Times New Roman" w:hAnsi="Times New Roman" w:cs="Times New Roman"/>
          <w:color w:val="000000" w:themeColor="text1"/>
          <w:sz w:val="28"/>
          <w:szCs w:val="28"/>
          <w:lang w:eastAsia="ru-RU"/>
        </w:rPr>
        <w:t>ого</w:t>
      </w:r>
      <w:r w:rsidR="003F501C">
        <w:rPr>
          <w:rFonts w:ascii="Times New Roman" w:eastAsia="Times New Roman" w:hAnsi="Times New Roman" w:cs="Times New Roman"/>
          <w:color w:val="000000" w:themeColor="text1"/>
          <w:sz w:val="28"/>
          <w:szCs w:val="28"/>
          <w:lang w:eastAsia="ru-RU"/>
        </w:rPr>
        <w:t xml:space="preserve"> между Исполнителем и </w:t>
      </w:r>
      <w:r w:rsidR="003F501C" w:rsidRPr="003F501C">
        <w:rPr>
          <w:rFonts w:ascii="Times New Roman" w:eastAsia="Times New Roman" w:hAnsi="Times New Roman" w:cs="Times New Roman"/>
          <w:color w:val="000000" w:themeColor="text1"/>
          <w:sz w:val="28"/>
          <w:szCs w:val="28"/>
          <w:lang w:eastAsia="ru-RU"/>
        </w:rPr>
        <w:t>страховой организаци</w:t>
      </w:r>
      <w:r w:rsidR="003F501C">
        <w:rPr>
          <w:rFonts w:ascii="Times New Roman" w:eastAsia="Times New Roman" w:hAnsi="Times New Roman" w:cs="Times New Roman"/>
          <w:color w:val="000000" w:themeColor="text1"/>
          <w:sz w:val="28"/>
          <w:szCs w:val="28"/>
          <w:lang w:eastAsia="ru-RU"/>
        </w:rPr>
        <w:t>ей</w:t>
      </w:r>
      <w:r w:rsidR="003F501C" w:rsidRPr="003F501C">
        <w:rPr>
          <w:rFonts w:ascii="Times New Roman" w:eastAsia="Times New Roman" w:hAnsi="Times New Roman" w:cs="Times New Roman"/>
          <w:color w:val="000000" w:themeColor="text1"/>
          <w:sz w:val="28"/>
          <w:szCs w:val="28"/>
          <w:lang w:eastAsia="ru-RU"/>
        </w:rPr>
        <w:t xml:space="preserve"> </w:t>
      </w:r>
      <w:r w:rsidR="003F501C">
        <w:rPr>
          <w:rFonts w:ascii="Times New Roman" w:eastAsia="Times New Roman" w:hAnsi="Times New Roman" w:cs="Times New Roman"/>
          <w:color w:val="000000" w:themeColor="text1"/>
          <w:sz w:val="28"/>
          <w:szCs w:val="28"/>
          <w:lang w:eastAsia="ru-RU"/>
        </w:rPr>
        <w:t>по форме согласно приложению №6 к Договору</w:t>
      </w:r>
      <w:r w:rsidRPr="00314C67">
        <w:rPr>
          <w:rFonts w:ascii="Times New Roman" w:eastAsia="Times New Roman" w:hAnsi="Times New Roman" w:cs="Times New Roman"/>
          <w:color w:val="000000" w:themeColor="text1"/>
          <w:sz w:val="28"/>
          <w:szCs w:val="28"/>
          <w:lang w:eastAsia="ru-RU"/>
        </w:rPr>
        <w:t>, и со сроком действия до полного погашения авансового платежа (предоплаты) по Договору</w:t>
      </w:r>
      <w:bookmarkEnd w:id="33"/>
      <w:r w:rsidRPr="00314C67">
        <w:rPr>
          <w:rFonts w:ascii="Times New Roman" w:eastAsia="Times New Roman" w:hAnsi="Times New Roman" w:cs="Times New Roman"/>
          <w:color w:val="000000" w:themeColor="text1"/>
          <w:sz w:val="28"/>
          <w:szCs w:val="28"/>
          <w:lang w:eastAsia="ru-RU"/>
        </w:rPr>
        <w:t>.</w:t>
      </w:r>
    </w:p>
    <w:p w14:paraId="4F495394" w14:textId="77777777" w:rsidR="00253449" w:rsidRDefault="006245C9"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9.3. </w:t>
      </w:r>
      <w:bookmarkStart w:id="34" w:name="_Hlk58170209"/>
      <w:r w:rsidRPr="00314C67">
        <w:rPr>
          <w:rFonts w:ascii="Times New Roman" w:eastAsia="Times New Roman" w:hAnsi="Times New Roman" w:cs="Times New Roman"/>
          <w:color w:val="000000" w:themeColor="text1"/>
          <w:sz w:val="28"/>
          <w:szCs w:val="28"/>
          <w:lang w:eastAsia="ru-RU"/>
        </w:rPr>
        <w:t>В случае, если сумма обеспечения исполнения Договора/ обеспечение возврата аванса (предоплаты) более 170 000 – кратного месячного расчетного показателя и Исполнителем выбран вид обеспечения исполнения Договора – банковская гарантия, Заказчиком принимается в качестве обеспечения исполнения договора</w:t>
      </w:r>
      <w:r w:rsidR="001B12EC" w:rsidRPr="00314C67">
        <w:rPr>
          <w:rFonts w:ascii="Times New Roman" w:eastAsia="Times New Roman" w:hAnsi="Times New Roman" w:cs="Times New Roman"/>
          <w:color w:val="000000" w:themeColor="text1"/>
          <w:sz w:val="28"/>
          <w:szCs w:val="28"/>
          <w:lang w:eastAsia="ru-RU"/>
        </w:rPr>
        <w:t>/ обеспечение возврата аванса</w:t>
      </w:r>
      <w:r w:rsidRPr="00314C67">
        <w:rPr>
          <w:rFonts w:ascii="Times New Roman" w:eastAsia="Times New Roman" w:hAnsi="Times New Roman" w:cs="Times New Roman"/>
          <w:color w:val="000000" w:themeColor="text1"/>
          <w:sz w:val="28"/>
          <w:szCs w:val="28"/>
          <w:lang w:eastAsia="ru-RU"/>
        </w:rPr>
        <w:t xml:space="preserve"> гарантия:</w:t>
      </w:r>
    </w:p>
    <w:p w14:paraId="5D765271" w14:textId="77777777" w:rsidR="00253449" w:rsidRDefault="006245C9"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 от банков - резидентов РК, долгосрочный кредитный рейтинг в иностранной валюте (далее – Рейтинг) которых не ниже «В-» по Standard&amp;Poor’s, а при отсутствии у банка-резидента РК Рейтинга по Standard&amp;Poor’s допускается Рейтинг «В-» по Fitch или «В3» по </w:t>
      </w:r>
      <w:proofErr w:type="spellStart"/>
      <w:r w:rsidRPr="00314C67">
        <w:rPr>
          <w:rFonts w:ascii="Times New Roman" w:eastAsia="Times New Roman" w:hAnsi="Times New Roman" w:cs="Times New Roman"/>
          <w:color w:val="000000" w:themeColor="text1"/>
          <w:sz w:val="28"/>
          <w:szCs w:val="28"/>
          <w:lang w:eastAsia="ru-RU"/>
        </w:rPr>
        <w:t>Moody’sInvestorsService</w:t>
      </w:r>
      <w:proofErr w:type="spellEnd"/>
      <w:r w:rsidRPr="00314C67">
        <w:rPr>
          <w:rFonts w:ascii="Times New Roman" w:eastAsia="Times New Roman" w:hAnsi="Times New Roman" w:cs="Times New Roman"/>
          <w:color w:val="000000" w:themeColor="text1"/>
          <w:sz w:val="28"/>
          <w:szCs w:val="28"/>
          <w:lang w:eastAsia="ru-RU"/>
        </w:rPr>
        <w:t xml:space="preserve">, либо рейтинг родительской организации (которой принадлежит более 50% акций банка-резидента РК) не ниже уровня «BВB» по Standard&amp;Poor’s, а при отсутствии у банка-резидента РК Рейтинга по Standard&amp;Poor’s допускается Рейтинг «ВВВ» по Fitch или «Ваа2» по </w:t>
      </w:r>
      <w:proofErr w:type="spellStart"/>
      <w:r w:rsidRPr="00314C67">
        <w:rPr>
          <w:rFonts w:ascii="Times New Roman" w:eastAsia="Times New Roman" w:hAnsi="Times New Roman" w:cs="Times New Roman"/>
          <w:color w:val="000000" w:themeColor="text1"/>
          <w:sz w:val="28"/>
          <w:szCs w:val="28"/>
          <w:lang w:eastAsia="ru-RU"/>
        </w:rPr>
        <w:t>Moody’sInvestorsService</w:t>
      </w:r>
      <w:proofErr w:type="spellEnd"/>
      <w:r w:rsidRPr="00314C67">
        <w:rPr>
          <w:rFonts w:ascii="Times New Roman" w:eastAsia="Times New Roman" w:hAnsi="Times New Roman" w:cs="Times New Roman"/>
          <w:color w:val="000000" w:themeColor="text1"/>
          <w:sz w:val="28"/>
          <w:szCs w:val="28"/>
          <w:lang w:eastAsia="ru-RU"/>
        </w:rPr>
        <w:t xml:space="preserve">; </w:t>
      </w:r>
    </w:p>
    <w:p w14:paraId="161FDD5C" w14:textId="7839D391" w:rsidR="006245C9" w:rsidRPr="00314C67" w:rsidRDefault="006245C9"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 </w:t>
      </w:r>
      <w:proofErr w:type="gramStart"/>
      <w:r w:rsidRPr="00314C67">
        <w:rPr>
          <w:rFonts w:ascii="Times New Roman" w:eastAsia="Times New Roman" w:hAnsi="Times New Roman" w:cs="Times New Roman"/>
          <w:color w:val="000000" w:themeColor="text1"/>
          <w:sz w:val="28"/>
          <w:szCs w:val="28"/>
          <w:lang w:eastAsia="ru-RU"/>
        </w:rPr>
        <w:t>от банков - нерезидентов</w:t>
      </w:r>
      <w:proofErr w:type="gramEnd"/>
      <w:r w:rsidRPr="00314C67">
        <w:rPr>
          <w:rFonts w:ascii="Times New Roman" w:eastAsia="Times New Roman" w:hAnsi="Times New Roman" w:cs="Times New Roman"/>
          <w:color w:val="000000" w:themeColor="text1"/>
          <w:sz w:val="28"/>
          <w:szCs w:val="28"/>
          <w:lang w:eastAsia="ru-RU"/>
        </w:rPr>
        <w:t xml:space="preserve"> РК, Рейтинг которых не ниже «ВВВ» по Standard&amp;Poor’s, а при отсутствии у банка-нерезидента РК Рейтинга по Standard&amp;</w:t>
      </w:r>
      <w:proofErr w:type="gramStart"/>
      <w:r w:rsidRPr="00314C67">
        <w:rPr>
          <w:rFonts w:ascii="Times New Roman" w:eastAsia="Times New Roman" w:hAnsi="Times New Roman" w:cs="Times New Roman"/>
          <w:color w:val="000000" w:themeColor="text1"/>
          <w:sz w:val="28"/>
          <w:szCs w:val="28"/>
          <w:lang w:eastAsia="ru-RU"/>
        </w:rPr>
        <w:t>Poor’s  допускается</w:t>
      </w:r>
      <w:proofErr w:type="gramEnd"/>
      <w:r w:rsidRPr="00314C67">
        <w:rPr>
          <w:rFonts w:ascii="Times New Roman" w:eastAsia="Times New Roman" w:hAnsi="Times New Roman" w:cs="Times New Roman"/>
          <w:color w:val="000000" w:themeColor="text1"/>
          <w:sz w:val="28"/>
          <w:szCs w:val="28"/>
          <w:lang w:eastAsia="ru-RU"/>
        </w:rPr>
        <w:t xml:space="preserve"> Рейтинг «ВВВ» по Fitch или «Ваа2» по </w:t>
      </w:r>
      <w:proofErr w:type="spellStart"/>
      <w:r w:rsidRPr="00314C67">
        <w:rPr>
          <w:rFonts w:ascii="Times New Roman" w:eastAsia="Times New Roman" w:hAnsi="Times New Roman" w:cs="Times New Roman"/>
          <w:color w:val="000000" w:themeColor="text1"/>
          <w:sz w:val="28"/>
          <w:szCs w:val="28"/>
          <w:lang w:eastAsia="ru-RU"/>
        </w:rPr>
        <w:t>Moody’sInvestorsService</w:t>
      </w:r>
      <w:proofErr w:type="spellEnd"/>
      <w:r w:rsidRPr="00314C67">
        <w:rPr>
          <w:rFonts w:ascii="Times New Roman" w:eastAsia="Times New Roman" w:hAnsi="Times New Roman" w:cs="Times New Roman"/>
          <w:color w:val="000000" w:themeColor="text1"/>
          <w:sz w:val="28"/>
          <w:szCs w:val="28"/>
          <w:lang w:eastAsia="ru-RU"/>
        </w:rPr>
        <w:t xml:space="preserve">. </w:t>
      </w:r>
    </w:p>
    <w:p w14:paraId="2545CD1E" w14:textId="77777777" w:rsidR="00253449" w:rsidRDefault="006245C9" w:rsidP="00314C67">
      <w:pPr>
        <w:spacing w:after="0" w:line="240" w:lineRule="auto"/>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Если в процессе исполнения Договора Рейтинг банка, выдавшего гарантию, снизился до уровня ниже указанного в настоящем пункте либо лимиты по балансовым и внебалансовым обязательствам АО «Самрук-</w:t>
      </w:r>
      <w:proofErr w:type="spellStart"/>
      <w:r w:rsidRPr="00314C67">
        <w:rPr>
          <w:rFonts w:ascii="Times New Roman" w:eastAsia="Times New Roman" w:hAnsi="Times New Roman" w:cs="Times New Roman"/>
          <w:color w:val="000000" w:themeColor="text1"/>
          <w:sz w:val="28"/>
          <w:szCs w:val="28"/>
          <w:lang w:eastAsia="ru-RU"/>
        </w:rPr>
        <w:t>Қазына</w:t>
      </w:r>
      <w:proofErr w:type="spellEnd"/>
      <w:r w:rsidRPr="00314C67">
        <w:rPr>
          <w:rFonts w:ascii="Times New Roman" w:eastAsia="Times New Roman" w:hAnsi="Times New Roman" w:cs="Times New Roman"/>
          <w:color w:val="000000" w:themeColor="text1"/>
          <w:sz w:val="28"/>
          <w:szCs w:val="28"/>
          <w:lang w:eastAsia="ru-RU"/>
        </w:rPr>
        <w:t xml:space="preserve">» на банк закрыты, Исполнитель обязан в течение 10 (десяти) рабочих дней с даты изменения Рейтинга или получения уведомления от Заказчика о закрытии </w:t>
      </w:r>
      <w:r w:rsidRPr="00314C67">
        <w:rPr>
          <w:rFonts w:ascii="Times New Roman" w:eastAsia="Times New Roman" w:hAnsi="Times New Roman" w:cs="Times New Roman"/>
          <w:color w:val="000000" w:themeColor="text1"/>
          <w:sz w:val="28"/>
          <w:szCs w:val="28"/>
          <w:lang w:eastAsia="ru-RU"/>
        </w:rPr>
        <w:lastRenderedPageBreak/>
        <w:t>лимита, предоставить в качестве обеспечения возврата аванса (предоплаты)  гарантию от банка, чей Рейтинг соответствует требованиям настоящего пункта Договора.</w:t>
      </w:r>
      <w:bookmarkEnd w:id="34"/>
    </w:p>
    <w:p w14:paraId="305B23AF" w14:textId="77777777" w:rsidR="00253449" w:rsidRDefault="006245C9"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9.4. </w:t>
      </w:r>
      <w:bookmarkStart w:id="35" w:name="_Hlk58170349"/>
      <w:r w:rsidRPr="00314C67">
        <w:rPr>
          <w:rFonts w:ascii="Times New Roman" w:eastAsia="Times New Roman" w:hAnsi="Times New Roman" w:cs="Times New Roman"/>
          <w:color w:val="000000" w:themeColor="text1"/>
          <w:sz w:val="28"/>
          <w:szCs w:val="28"/>
          <w:lang w:eastAsia="ru-RU"/>
        </w:rPr>
        <w:t>В случае невозможности получения Заказчиком в банке обеспечение исполнения Договора/ обеспечение возврата аванса (предоплаты) по банковской гарантии, предоставленной Исполнителем, Исполнитель обязан в течение 10 (десяти) рабочих дней со дня получения соответствующего уведомления Заказчика предоставить Заказчику новую банковскую гарантию</w:t>
      </w:r>
      <w:bookmarkEnd w:id="35"/>
      <w:r w:rsidRPr="00314C67">
        <w:rPr>
          <w:rFonts w:ascii="Times New Roman" w:eastAsia="Times New Roman" w:hAnsi="Times New Roman" w:cs="Times New Roman"/>
          <w:color w:val="000000" w:themeColor="text1"/>
          <w:sz w:val="28"/>
          <w:szCs w:val="28"/>
          <w:lang w:eastAsia="ru-RU"/>
        </w:rPr>
        <w:t>.</w:t>
      </w:r>
    </w:p>
    <w:p w14:paraId="46215C96" w14:textId="37AEB8E7" w:rsidR="00253449" w:rsidRDefault="006245C9"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9.5. Заказчик возвращает внесенное обеспечение исполнения Договора в течение 10 (десяти) рабочих дней с даты полного и надлежащего исполнения Исполнителем своих обязательств по Договору. Заказчик возвращает внесенное обеспечение возврата аванса (предоплаты) в течение10 (десяти) рабочих дней с даты полного </w:t>
      </w:r>
      <w:r w:rsidR="00D9196C">
        <w:rPr>
          <w:rFonts w:ascii="Times New Roman" w:eastAsia="Times New Roman" w:hAnsi="Times New Roman" w:cs="Times New Roman"/>
          <w:color w:val="000000" w:themeColor="text1"/>
          <w:sz w:val="28"/>
          <w:szCs w:val="28"/>
          <w:lang w:eastAsia="ru-RU"/>
        </w:rPr>
        <w:t>погашения авансового платежа</w:t>
      </w:r>
      <w:r w:rsidRPr="00314C67">
        <w:rPr>
          <w:rFonts w:ascii="Times New Roman" w:eastAsia="Times New Roman" w:hAnsi="Times New Roman" w:cs="Times New Roman"/>
          <w:color w:val="000000" w:themeColor="text1"/>
          <w:sz w:val="28"/>
          <w:szCs w:val="28"/>
          <w:lang w:eastAsia="ru-RU"/>
        </w:rPr>
        <w:t xml:space="preserve"> (предоплаты).</w:t>
      </w:r>
    </w:p>
    <w:p w14:paraId="16237F26" w14:textId="10611127" w:rsidR="006245C9" w:rsidRPr="007A19D6" w:rsidRDefault="006245C9" w:rsidP="007A19D6">
      <w:pPr>
        <w:spacing w:after="0" w:line="240" w:lineRule="auto"/>
        <w:ind w:firstLine="709"/>
        <w:jc w:val="both"/>
        <w:rPr>
          <w:rFonts w:ascii="Times New Roman" w:eastAsia="Times New Roman" w:hAnsi="Times New Roman" w:cs="Times New Roman"/>
          <w:sz w:val="28"/>
          <w:szCs w:val="28"/>
          <w:lang w:eastAsia="ru-RU"/>
        </w:rPr>
      </w:pPr>
      <w:r w:rsidRPr="00314C67">
        <w:rPr>
          <w:rFonts w:ascii="Times New Roman" w:eastAsia="Times New Roman" w:hAnsi="Times New Roman" w:cs="Times New Roman"/>
          <w:color w:val="000000" w:themeColor="text1"/>
          <w:sz w:val="28"/>
          <w:szCs w:val="28"/>
          <w:lang w:eastAsia="ru-RU"/>
        </w:rPr>
        <w:t xml:space="preserve">9.6. </w:t>
      </w:r>
      <w:r w:rsidR="007A19D6" w:rsidRPr="00431497">
        <w:rPr>
          <w:rFonts w:ascii="Times New Roman" w:eastAsia="Times New Roman" w:hAnsi="Times New Roman" w:cs="Times New Roman"/>
          <w:sz w:val="28"/>
          <w:szCs w:val="28"/>
          <w:lang w:eastAsia="ru-RU"/>
        </w:rPr>
        <w:t xml:space="preserve">В случае нарушения Исполнителем исполнения договорных обязательств Заказчик вправе удержать из суммы внесенного обеспечения исполнения Договора сумму </w:t>
      </w:r>
      <w:bookmarkStart w:id="36" w:name="_Hlk130225089"/>
      <w:r w:rsidR="007A19D6" w:rsidRPr="00431497">
        <w:rPr>
          <w:rFonts w:ascii="Times New Roman" w:eastAsia="Times New Roman" w:hAnsi="Times New Roman" w:cs="Times New Roman"/>
          <w:sz w:val="28"/>
          <w:szCs w:val="28"/>
          <w:lang w:eastAsia="ru-RU"/>
        </w:rPr>
        <w:t>неусто</w:t>
      </w:r>
      <w:bookmarkEnd w:id="36"/>
      <w:r w:rsidR="007A19D6">
        <w:rPr>
          <w:rFonts w:ascii="Times New Roman" w:eastAsia="Times New Roman" w:hAnsi="Times New Roman" w:cs="Times New Roman"/>
          <w:sz w:val="28"/>
          <w:szCs w:val="28"/>
          <w:lang w:eastAsia="ru-RU"/>
        </w:rPr>
        <w:t>йки (штрафа, пени)</w:t>
      </w:r>
      <w:r w:rsidR="007A19D6" w:rsidRPr="00431497">
        <w:rPr>
          <w:rFonts w:ascii="Times New Roman" w:eastAsia="Times New Roman" w:hAnsi="Times New Roman" w:cs="Times New Roman"/>
          <w:sz w:val="28"/>
          <w:szCs w:val="28"/>
          <w:lang w:eastAsia="ru-RU"/>
        </w:rPr>
        <w:t xml:space="preserve">, начисленную Исполнителю за нарушение исполнения им договорных обязательств и </w:t>
      </w:r>
      <w:proofErr w:type="gramStart"/>
      <w:r w:rsidR="007A19D6" w:rsidRPr="00431497">
        <w:rPr>
          <w:rFonts w:ascii="Times New Roman" w:eastAsia="Times New Roman" w:hAnsi="Times New Roman" w:cs="Times New Roman"/>
          <w:sz w:val="28"/>
          <w:szCs w:val="28"/>
          <w:lang w:eastAsia="ru-RU"/>
        </w:rPr>
        <w:t>возникших</w:t>
      </w:r>
      <w:proofErr w:type="gramEnd"/>
      <w:r w:rsidR="007A19D6" w:rsidRPr="00431497">
        <w:rPr>
          <w:rFonts w:ascii="Times New Roman" w:eastAsia="Times New Roman" w:hAnsi="Times New Roman" w:cs="Times New Roman"/>
          <w:sz w:val="28"/>
          <w:szCs w:val="28"/>
          <w:lang w:eastAsia="ru-RU"/>
        </w:rPr>
        <w:t xml:space="preserve"> в связи с этим убытков. Оставшаяся сумма обеспечения исполнения договора возвращается Исполнителю в течение 10 (десяти) рабочих дней с даты полного и надлежащего исполнения им своих обязательств по договору, а также устранения им допущенных и возможных к устранению нарушений условий договора (в случае допущения таких нарушений) без внесения его в Перечень ненадежных потенциальных поставщиков (поставщиков) Холдинга.</w:t>
      </w:r>
    </w:p>
    <w:p w14:paraId="6702E6AA" w14:textId="2C99C11B" w:rsidR="00253449" w:rsidRDefault="006245C9" w:rsidP="007A19D6">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При этом в случае полной оплаты штрафных санкций самостоятельно Исполнителем обеспечение исполнение договора Заказчиком не удерживается</w:t>
      </w:r>
      <w:r w:rsidR="00CC0353">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и Исполнитель не вносится в Перечень ненадежных потенциальных поставщиков (поставщиков) Холдинга.</w:t>
      </w:r>
    </w:p>
    <w:p w14:paraId="023DF127" w14:textId="0CF9D23B" w:rsidR="006245C9" w:rsidRPr="00314C67" w:rsidRDefault="006245C9"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9.7. </w:t>
      </w:r>
      <w:bookmarkStart w:id="37" w:name="_Hlk58170408"/>
      <w:r w:rsidRPr="00314C67">
        <w:rPr>
          <w:rFonts w:ascii="Times New Roman" w:eastAsia="Times New Roman" w:hAnsi="Times New Roman" w:cs="Times New Roman"/>
          <w:color w:val="000000" w:themeColor="text1"/>
          <w:sz w:val="28"/>
          <w:szCs w:val="28"/>
          <w:lang w:eastAsia="ru-RU"/>
        </w:rPr>
        <w:t>В случае несоблюдения Исполнителем сроков внесения обеспечения возврата аванса (предоплаты), оплата по Договору производится Заказчиком без выплаты аванса в сроки, определенные условиями Договора</w:t>
      </w:r>
      <w:bookmarkEnd w:id="37"/>
      <w:r w:rsidRPr="00314C67">
        <w:rPr>
          <w:rFonts w:ascii="Times New Roman" w:eastAsia="Times New Roman" w:hAnsi="Times New Roman" w:cs="Times New Roman"/>
          <w:color w:val="000000" w:themeColor="text1"/>
          <w:sz w:val="28"/>
          <w:szCs w:val="28"/>
          <w:lang w:eastAsia="ru-RU"/>
        </w:rPr>
        <w:t>.</w:t>
      </w:r>
    </w:p>
    <w:bookmarkEnd w:id="29"/>
    <w:p w14:paraId="169D5F9A" w14:textId="77777777" w:rsidR="006114FD" w:rsidRPr="00314C67" w:rsidRDefault="006114FD" w:rsidP="00314C67">
      <w:pPr>
        <w:spacing w:after="0" w:line="240" w:lineRule="auto"/>
        <w:jc w:val="both"/>
        <w:rPr>
          <w:rFonts w:ascii="Times New Roman" w:eastAsia="Times New Roman" w:hAnsi="Times New Roman" w:cs="Times New Roman"/>
          <w:b/>
          <w:bCs/>
          <w:color w:val="000000" w:themeColor="text1"/>
          <w:sz w:val="28"/>
          <w:szCs w:val="28"/>
          <w:lang w:eastAsia="ru-RU"/>
        </w:rPr>
      </w:pPr>
    </w:p>
    <w:p w14:paraId="627E9488" w14:textId="7E318AE8" w:rsidR="00564731" w:rsidRPr="00314C67" w:rsidRDefault="00023D77" w:rsidP="00253449">
      <w:pPr>
        <w:spacing w:after="0" w:line="240" w:lineRule="auto"/>
        <w:jc w:val="center"/>
        <w:rPr>
          <w:rFonts w:ascii="Times New Roman" w:eastAsia="Times New Roman" w:hAnsi="Times New Roman" w:cs="Times New Roman"/>
          <w:b/>
          <w:bCs/>
          <w:color w:val="000000" w:themeColor="text1"/>
          <w:sz w:val="28"/>
          <w:szCs w:val="28"/>
          <w:lang w:eastAsia="ru-RU"/>
        </w:rPr>
      </w:pPr>
      <w:r w:rsidRPr="00314C67">
        <w:rPr>
          <w:rFonts w:ascii="Times New Roman" w:eastAsia="Times New Roman" w:hAnsi="Times New Roman" w:cs="Times New Roman"/>
          <w:b/>
          <w:bCs/>
          <w:color w:val="000000" w:themeColor="text1"/>
          <w:sz w:val="28"/>
          <w:szCs w:val="28"/>
          <w:lang w:eastAsia="ru-RU"/>
        </w:rPr>
        <w:t>10.</w:t>
      </w:r>
      <w:r w:rsidR="00564731" w:rsidRPr="00314C67">
        <w:rPr>
          <w:rFonts w:ascii="Times New Roman" w:eastAsia="Times New Roman" w:hAnsi="Times New Roman" w:cs="Times New Roman"/>
          <w:b/>
          <w:bCs/>
          <w:color w:val="000000" w:themeColor="text1"/>
          <w:sz w:val="28"/>
          <w:szCs w:val="28"/>
          <w:lang w:eastAsia="ru-RU"/>
        </w:rPr>
        <w:t xml:space="preserve"> Корреспонденция</w:t>
      </w:r>
    </w:p>
    <w:p w14:paraId="44D69E13" w14:textId="77777777" w:rsidR="00253449" w:rsidRDefault="00023D77"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38" w:name="_Hlk58178619"/>
      <w:r w:rsidRPr="00314C67">
        <w:rPr>
          <w:rFonts w:ascii="Times New Roman" w:eastAsia="Times New Roman" w:hAnsi="Times New Roman" w:cs="Times New Roman"/>
          <w:color w:val="000000" w:themeColor="text1"/>
          <w:sz w:val="28"/>
          <w:szCs w:val="28"/>
          <w:lang w:eastAsia="ru-RU"/>
        </w:rPr>
        <w:t>10</w:t>
      </w:r>
      <w:r w:rsidR="00564731" w:rsidRPr="00314C67">
        <w:rPr>
          <w:rFonts w:ascii="Times New Roman" w:eastAsia="Times New Roman" w:hAnsi="Times New Roman" w:cs="Times New Roman"/>
          <w:color w:val="000000" w:themeColor="text1"/>
          <w:sz w:val="28"/>
          <w:szCs w:val="28"/>
          <w:lang w:eastAsia="ru-RU"/>
        </w:rPr>
        <w:t>.1. </w:t>
      </w:r>
      <w:bookmarkStart w:id="39" w:name="_Hlk58170501"/>
      <w:r w:rsidR="00564731" w:rsidRPr="00314C67">
        <w:rPr>
          <w:rFonts w:ascii="Times New Roman" w:eastAsia="Times New Roman" w:hAnsi="Times New Roman" w:cs="Times New Roman"/>
          <w:color w:val="000000" w:themeColor="text1"/>
          <w:sz w:val="28"/>
          <w:szCs w:val="28"/>
          <w:lang w:eastAsia="ru-RU"/>
        </w:rPr>
        <w:t>Если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w:t>
      </w:r>
      <w:bookmarkEnd w:id="39"/>
      <w:r w:rsidR="00C97682" w:rsidRPr="00314C67">
        <w:rPr>
          <w:rFonts w:ascii="Times New Roman" w:eastAsia="Times New Roman" w:hAnsi="Times New Roman" w:cs="Times New Roman"/>
          <w:color w:val="000000" w:themeColor="text1"/>
          <w:sz w:val="28"/>
          <w:szCs w:val="28"/>
          <w:lang w:eastAsia="ru-RU"/>
        </w:rPr>
        <w:t xml:space="preserve"> без необоснованных отказов и задержек</w:t>
      </w:r>
      <w:r w:rsidR="00564731" w:rsidRPr="00314C67">
        <w:rPr>
          <w:rFonts w:ascii="Times New Roman" w:eastAsia="Times New Roman" w:hAnsi="Times New Roman" w:cs="Times New Roman"/>
          <w:color w:val="000000" w:themeColor="text1"/>
          <w:sz w:val="28"/>
          <w:szCs w:val="28"/>
          <w:lang w:eastAsia="ru-RU"/>
        </w:rPr>
        <w:t>.</w:t>
      </w:r>
    </w:p>
    <w:p w14:paraId="49E40BB7" w14:textId="77777777" w:rsidR="00253449" w:rsidRDefault="00023D77"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10</w:t>
      </w:r>
      <w:r w:rsidR="00564731" w:rsidRPr="00314C67">
        <w:rPr>
          <w:rFonts w:ascii="Times New Roman" w:eastAsia="Times New Roman" w:hAnsi="Times New Roman" w:cs="Times New Roman"/>
          <w:color w:val="000000" w:themeColor="text1"/>
          <w:sz w:val="28"/>
          <w:szCs w:val="28"/>
          <w:lang w:eastAsia="ru-RU"/>
        </w:rPr>
        <w:t>.2. </w:t>
      </w:r>
      <w:bookmarkStart w:id="40" w:name="_Hlk58170508"/>
      <w:r w:rsidR="00564731" w:rsidRPr="00314C67">
        <w:rPr>
          <w:rFonts w:ascii="Times New Roman" w:eastAsia="Times New Roman" w:hAnsi="Times New Roman" w:cs="Times New Roman"/>
          <w:color w:val="000000" w:themeColor="text1"/>
          <w:sz w:val="28"/>
          <w:szCs w:val="28"/>
          <w:lang w:eastAsia="ru-RU"/>
        </w:rPr>
        <w:t>Все документы по переписке согласно или в связи с данным Договором должны иметь реквизиты Сторон с номером Договора</w:t>
      </w:r>
      <w:bookmarkEnd w:id="40"/>
      <w:r w:rsidR="00564731" w:rsidRPr="00314C67">
        <w:rPr>
          <w:rFonts w:ascii="Times New Roman" w:eastAsia="Times New Roman" w:hAnsi="Times New Roman" w:cs="Times New Roman"/>
          <w:color w:val="000000" w:themeColor="text1"/>
          <w:sz w:val="28"/>
          <w:szCs w:val="28"/>
          <w:lang w:eastAsia="ru-RU"/>
        </w:rPr>
        <w:t>.</w:t>
      </w:r>
    </w:p>
    <w:p w14:paraId="29DC68A1" w14:textId="77777777" w:rsidR="00253449" w:rsidRDefault="00023D77"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10</w:t>
      </w:r>
      <w:r w:rsidR="00564731" w:rsidRPr="00314C67">
        <w:rPr>
          <w:rFonts w:ascii="Times New Roman" w:eastAsia="Times New Roman" w:hAnsi="Times New Roman" w:cs="Times New Roman"/>
          <w:color w:val="000000" w:themeColor="text1"/>
          <w:sz w:val="28"/>
          <w:szCs w:val="28"/>
          <w:lang w:eastAsia="ru-RU"/>
        </w:rPr>
        <w:t>.3. </w:t>
      </w:r>
      <w:bookmarkStart w:id="41" w:name="_Hlk58170517"/>
      <w:r w:rsidR="00564731" w:rsidRPr="00314C67">
        <w:rPr>
          <w:rFonts w:ascii="Times New Roman" w:eastAsia="Times New Roman" w:hAnsi="Times New Roman" w:cs="Times New Roman"/>
          <w:color w:val="000000" w:themeColor="text1"/>
          <w:sz w:val="28"/>
          <w:szCs w:val="28"/>
          <w:lang w:eastAsia="ru-RU"/>
        </w:rPr>
        <w:t xml:space="preserve">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w:t>
      </w:r>
      <w:r w:rsidR="00564731" w:rsidRPr="00314C67">
        <w:rPr>
          <w:rFonts w:ascii="Times New Roman" w:eastAsia="Times New Roman" w:hAnsi="Times New Roman" w:cs="Times New Roman"/>
          <w:color w:val="000000" w:themeColor="text1"/>
          <w:sz w:val="28"/>
          <w:szCs w:val="28"/>
          <w:lang w:eastAsia="ru-RU"/>
        </w:rPr>
        <w:lastRenderedPageBreak/>
        <w:t>электронной почте с последующим предоставлением оригинала в течение 5 (пяти) рабочих дней с даты получения факсового/электронного варианта. </w:t>
      </w:r>
    </w:p>
    <w:p w14:paraId="42725A18" w14:textId="77777777" w:rsidR="00253449" w:rsidRDefault="00701A4B"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10.4. </w:t>
      </w:r>
      <w:r w:rsidR="00564731" w:rsidRPr="00314C67">
        <w:rPr>
          <w:rFonts w:ascii="Times New Roman" w:eastAsia="Times New Roman" w:hAnsi="Times New Roman" w:cs="Times New Roman"/>
          <w:color w:val="000000" w:themeColor="text1"/>
          <w:sz w:val="28"/>
          <w:szCs w:val="28"/>
          <w:lang w:eastAsia="ru-RU"/>
        </w:rPr>
        <w:t>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bookmarkEnd w:id="41"/>
      <w:r w:rsidR="00564731" w:rsidRPr="00314C67">
        <w:rPr>
          <w:rFonts w:ascii="Times New Roman" w:eastAsia="Times New Roman" w:hAnsi="Times New Roman" w:cs="Times New Roman"/>
          <w:color w:val="000000" w:themeColor="text1"/>
          <w:sz w:val="28"/>
          <w:szCs w:val="28"/>
          <w:lang w:eastAsia="ru-RU"/>
        </w:rPr>
        <w:t>.</w:t>
      </w:r>
    </w:p>
    <w:p w14:paraId="68B18D62" w14:textId="212924B8" w:rsidR="00564731" w:rsidRPr="00314C67" w:rsidRDefault="00023D77"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10</w:t>
      </w:r>
      <w:r w:rsidR="00564731" w:rsidRPr="00314C67">
        <w:rPr>
          <w:rFonts w:ascii="Times New Roman" w:eastAsia="Times New Roman" w:hAnsi="Times New Roman" w:cs="Times New Roman"/>
          <w:color w:val="000000" w:themeColor="text1"/>
          <w:sz w:val="28"/>
          <w:szCs w:val="28"/>
          <w:lang w:eastAsia="ru-RU"/>
        </w:rPr>
        <w:t>.</w:t>
      </w:r>
      <w:r w:rsidR="00701A4B" w:rsidRPr="00314C67">
        <w:rPr>
          <w:rFonts w:ascii="Times New Roman" w:eastAsia="Times New Roman" w:hAnsi="Times New Roman" w:cs="Times New Roman"/>
          <w:color w:val="000000" w:themeColor="text1"/>
          <w:sz w:val="28"/>
          <w:szCs w:val="28"/>
          <w:lang w:eastAsia="ru-RU"/>
        </w:rPr>
        <w:t>5</w:t>
      </w:r>
      <w:r w:rsidR="00564731" w:rsidRPr="00314C67">
        <w:rPr>
          <w:rFonts w:ascii="Times New Roman" w:eastAsia="Times New Roman" w:hAnsi="Times New Roman" w:cs="Times New Roman"/>
          <w:color w:val="000000" w:themeColor="text1"/>
          <w:sz w:val="28"/>
          <w:szCs w:val="28"/>
          <w:lang w:eastAsia="ru-RU"/>
        </w:rPr>
        <w:t>. </w:t>
      </w:r>
      <w:bookmarkStart w:id="42" w:name="_Hlk58170548"/>
      <w:r w:rsidR="00564731" w:rsidRPr="00314C67">
        <w:rPr>
          <w:rFonts w:ascii="Times New Roman" w:eastAsia="Times New Roman" w:hAnsi="Times New Roman" w:cs="Times New Roman"/>
          <w:color w:val="000000" w:themeColor="text1"/>
          <w:sz w:val="28"/>
          <w:szCs w:val="28"/>
          <w:lang w:eastAsia="ru-RU"/>
        </w:rPr>
        <w:t xml:space="preserve">Уведомление, отправленное </w:t>
      </w:r>
      <w:proofErr w:type="gramStart"/>
      <w:r w:rsidR="00564731" w:rsidRPr="00314C67">
        <w:rPr>
          <w:rFonts w:ascii="Times New Roman" w:eastAsia="Times New Roman" w:hAnsi="Times New Roman" w:cs="Times New Roman"/>
          <w:color w:val="000000" w:themeColor="text1"/>
          <w:sz w:val="28"/>
          <w:szCs w:val="28"/>
          <w:lang w:eastAsia="ru-RU"/>
        </w:rPr>
        <w:t>заказным (авиа) письмом</w:t>
      </w:r>
      <w:proofErr w:type="gramEnd"/>
      <w:r w:rsidR="00564731" w:rsidRPr="00314C67">
        <w:rPr>
          <w:rFonts w:ascii="Times New Roman" w:eastAsia="Times New Roman" w:hAnsi="Times New Roman" w:cs="Times New Roman"/>
          <w:color w:val="000000" w:themeColor="text1"/>
          <w:sz w:val="28"/>
          <w:szCs w:val="28"/>
          <w:lang w:eastAsia="ru-RU"/>
        </w:rPr>
        <w:t xml:space="preserve"> считается доставленным при условии наличия штампа почтового отделения или курьерской службы, подтверждающего доставку почты</w:t>
      </w:r>
      <w:bookmarkEnd w:id="42"/>
      <w:r w:rsidR="00564731" w:rsidRPr="00314C67">
        <w:rPr>
          <w:rFonts w:ascii="Times New Roman" w:eastAsia="Times New Roman" w:hAnsi="Times New Roman" w:cs="Times New Roman"/>
          <w:color w:val="000000" w:themeColor="text1"/>
          <w:sz w:val="28"/>
          <w:szCs w:val="28"/>
          <w:lang w:eastAsia="ru-RU"/>
        </w:rPr>
        <w:t>.</w:t>
      </w:r>
    </w:p>
    <w:bookmarkEnd w:id="30"/>
    <w:bookmarkEnd w:id="31"/>
    <w:bookmarkEnd w:id="38"/>
    <w:p w14:paraId="2E694600" w14:textId="77777777" w:rsidR="006114FD" w:rsidRPr="00314C67" w:rsidRDefault="006114FD" w:rsidP="00314C67">
      <w:pPr>
        <w:spacing w:after="0" w:line="240" w:lineRule="auto"/>
        <w:jc w:val="both"/>
        <w:rPr>
          <w:rFonts w:ascii="Times New Roman" w:eastAsia="Times New Roman" w:hAnsi="Times New Roman" w:cs="Times New Roman"/>
          <w:b/>
          <w:bCs/>
          <w:color w:val="000000" w:themeColor="text1"/>
          <w:sz w:val="28"/>
          <w:szCs w:val="28"/>
          <w:lang w:eastAsia="ru-RU"/>
        </w:rPr>
      </w:pPr>
    </w:p>
    <w:p w14:paraId="7E89E282" w14:textId="7AF23A1B" w:rsidR="00564731" w:rsidRPr="00314C67" w:rsidRDefault="007710CB" w:rsidP="00253449">
      <w:pPr>
        <w:spacing w:after="0" w:line="240" w:lineRule="auto"/>
        <w:jc w:val="center"/>
        <w:rPr>
          <w:rFonts w:ascii="Times New Roman" w:eastAsia="Times New Roman" w:hAnsi="Times New Roman" w:cs="Times New Roman"/>
          <w:b/>
          <w:bCs/>
          <w:color w:val="000000" w:themeColor="text1"/>
          <w:sz w:val="28"/>
          <w:szCs w:val="28"/>
          <w:lang w:eastAsia="ru-RU"/>
        </w:rPr>
      </w:pPr>
      <w:r w:rsidRPr="00314C67">
        <w:rPr>
          <w:rFonts w:ascii="Times New Roman" w:eastAsia="Times New Roman" w:hAnsi="Times New Roman" w:cs="Times New Roman"/>
          <w:b/>
          <w:bCs/>
          <w:color w:val="000000" w:themeColor="text1"/>
          <w:sz w:val="28"/>
          <w:szCs w:val="28"/>
          <w:lang w:eastAsia="ru-RU"/>
        </w:rPr>
        <w:t>11</w:t>
      </w:r>
      <w:r w:rsidR="00564731" w:rsidRPr="00314C67">
        <w:rPr>
          <w:rFonts w:ascii="Times New Roman" w:eastAsia="Times New Roman" w:hAnsi="Times New Roman" w:cs="Times New Roman"/>
          <w:b/>
          <w:bCs/>
          <w:color w:val="000000" w:themeColor="text1"/>
          <w:sz w:val="28"/>
          <w:szCs w:val="28"/>
          <w:lang w:eastAsia="ru-RU"/>
        </w:rPr>
        <w:t>. Срок действия Договора</w:t>
      </w:r>
    </w:p>
    <w:p w14:paraId="0AC38360" w14:textId="237E088D" w:rsidR="00564731" w:rsidRPr="00314C67" w:rsidRDefault="007710CB"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43" w:name="_Hlk53971772"/>
      <w:r w:rsidRPr="00314C67">
        <w:rPr>
          <w:rFonts w:ascii="Times New Roman" w:eastAsia="Times New Roman" w:hAnsi="Times New Roman" w:cs="Times New Roman"/>
          <w:color w:val="000000" w:themeColor="text1"/>
          <w:sz w:val="28"/>
          <w:szCs w:val="28"/>
          <w:lang w:eastAsia="ru-RU"/>
        </w:rPr>
        <w:t>11</w:t>
      </w:r>
      <w:r w:rsidR="00564731" w:rsidRPr="00314C67">
        <w:rPr>
          <w:rFonts w:ascii="Times New Roman" w:eastAsia="Times New Roman" w:hAnsi="Times New Roman" w:cs="Times New Roman"/>
          <w:color w:val="000000" w:themeColor="text1"/>
          <w:sz w:val="28"/>
          <w:szCs w:val="28"/>
          <w:lang w:eastAsia="ru-RU"/>
        </w:rPr>
        <w:t>.1. </w:t>
      </w:r>
      <w:bookmarkStart w:id="44" w:name="_Hlk58154690"/>
      <w:r w:rsidR="00564731" w:rsidRPr="00314C67">
        <w:rPr>
          <w:rFonts w:ascii="Times New Roman" w:eastAsia="Times New Roman" w:hAnsi="Times New Roman" w:cs="Times New Roman"/>
          <w:color w:val="000000" w:themeColor="text1"/>
          <w:sz w:val="28"/>
          <w:szCs w:val="28"/>
          <w:lang w:eastAsia="ru-RU"/>
        </w:rPr>
        <w:t>Настоящий Договор вступает в силу с даты его подписания уполномоченными лицами Сторон при условии принятия решения о его заключении уполномоченным органом Заказчика</w:t>
      </w:r>
      <w:r w:rsidR="00A81920" w:rsidRPr="00314C67">
        <w:rPr>
          <w:rStyle w:val="ad"/>
          <w:rFonts w:ascii="Times New Roman" w:eastAsia="Times New Roman" w:hAnsi="Times New Roman" w:cs="Times New Roman"/>
          <w:color w:val="000000" w:themeColor="text1"/>
          <w:sz w:val="28"/>
          <w:szCs w:val="28"/>
          <w:lang w:eastAsia="ru-RU"/>
        </w:rPr>
        <w:footnoteReference w:id="2"/>
      </w:r>
      <w:r w:rsidR="00A81920" w:rsidRPr="00314C67">
        <w:rPr>
          <w:rFonts w:ascii="Times New Roman" w:eastAsia="Times New Roman" w:hAnsi="Times New Roman" w:cs="Times New Roman"/>
          <w:color w:val="000000" w:themeColor="text1"/>
          <w:sz w:val="28"/>
          <w:szCs w:val="28"/>
          <w:lang w:eastAsia="ru-RU"/>
        </w:rPr>
        <w:t xml:space="preserve"> </w:t>
      </w:r>
      <w:r w:rsidR="00564731" w:rsidRPr="00314C67">
        <w:rPr>
          <w:rFonts w:ascii="Times New Roman" w:eastAsia="Times New Roman" w:hAnsi="Times New Roman" w:cs="Times New Roman"/>
          <w:color w:val="000000" w:themeColor="text1"/>
          <w:sz w:val="28"/>
          <w:szCs w:val="28"/>
          <w:lang w:eastAsia="ru-RU"/>
        </w:rPr>
        <w:t>и действует </w:t>
      </w:r>
      <w:bookmarkStart w:id="45" w:name="_Hlk57890870"/>
      <w:proofErr w:type="gramStart"/>
      <w:r w:rsidR="001E252B">
        <w:rPr>
          <w:rFonts w:ascii="Times New Roman" w:eastAsia="Times New Roman" w:hAnsi="Times New Roman" w:cs="Times New Roman"/>
          <w:b/>
          <w:bCs/>
          <w:color w:val="000000" w:themeColor="text1"/>
          <w:sz w:val="28"/>
          <w:szCs w:val="28"/>
          <w:lang w:eastAsia="ru-RU"/>
        </w:rPr>
        <w:t>в течении</w:t>
      </w:r>
      <w:proofErr w:type="gramEnd"/>
      <w:r w:rsidR="001E252B">
        <w:rPr>
          <w:rFonts w:ascii="Times New Roman" w:eastAsia="Times New Roman" w:hAnsi="Times New Roman" w:cs="Times New Roman"/>
          <w:b/>
          <w:bCs/>
          <w:color w:val="000000" w:themeColor="text1"/>
          <w:sz w:val="28"/>
          <w:szCs w:val="28"/>
          <w:lang w:eastAsia="ru-RU"/>
        </w:rPr>
        <w:t xml:space="preserve"> 6 (шести) месяцев</w:t>
      </w:r>
      <w:r w:rsidR="00564731" w:rsidRPr="00314C67">
        <w:rPr>
          <w:rFonts w:ascii="Times New Roman" w:eastAsia="Times New Roman" w:hAnsi="Times New Roman" w:cs="Times New Roman"/>
          <w:color w:val="000000" w:themeColor="text1"/>
          <w:sz w:val="28"/>
          <w:szCs w:val="28"/>
          <w:lang w:eastAsia="ru-RU"/>
        </w:rPr>
        <w:t>, а в части взаиморасчетов до их полного завершения</w:t>
      </w:r>
      <w:bookmarkEnd w:id="44"/>
      <w:bookmarkEnd w:id="45"/>
      <w:r w:rsidR="00564731" w:rsidRPr="00314C67">
        <w:rPr>
          <w:rFonts w:ascii="Times New Roman" w:eastAsia="Times New Roman" w:hAnsi="Times New Roman" w:cs="Times New Roman"/>
          <w:color w:val="000000" w:themeColor="text1"/>
          <w:sz w:val="28"/>
          <w:szCs w:val="28"/>
          <w:lang w:eastAsia="ru-RU"/>
        </w:rPr>
        <w:t>.</w:t>
      </w:r>
    </w:p>
    <w:p w14:paraId="73F063A0" w14:textId="77777777" w:rsidR="00253449" w:rsidRDefault="00253449" w:rsidP="00314C67">
      <w:pPr>
        <w:spacing w:after="0" w:line="240" w:lineRule="auto"/>
        <w:jc w:val="both"/>
        <w:rPr>
          <w:rFonts w:ascii="Times New Roman" w:eastAsia="Times New Roman" w:hAnsi="Times New Roman" w:cs="Times New Roman"/>
          <w:b/>
          <w:bCs/>
          <w:color w:val="000000" w:themeColor="text1"/>
          <w:sz w:val="28"/>
          <w:szCs w:val="28"/>
          <w:lang w:eastAsia="ru-RU"/>
        </w:rPr>
      </w:pPr>
      <w:bookmarkStart w:id="46" w:name="_Hlk53971805"/>
      <w:bookmarkEnd w:id="43"/>
    </w:p>
    <w:p w14:paraId="0993ADF4" w14:textId="0FA97B6B" w:rsidR="00564731" w:rsidRPr="00314C67" w:rsidRDefault="007710CB" w:rsidP="00253449">
      <w:pPr>
        <w:spacing w:after="0" w:line="240" w:lineRule="auto"/>
        <w:jc w:val="center"/>
        <w:rPr>
          <w:rFonts w:ascii="Times New Roman" w:eastAsia="Times New Roman" w:hAnsi="Times New Roman" w:cs="Times New Roman"/>
          <w:b/>
          <w:bCs/>
          <w:color w:val="000000" w:themeColor="text1"/>
          <w:sz w:val="28"/>
          <w:szCs w:val="28"/>
          <w:lang w:eastAsia="ru-RU"/>
        </w:rPr>
      </w:pPr>
      <w:r w:rsidRPr="00314C67">
        <w:rPr>
          <w:rFonts w:ascii="Times New Roman" w:eastAsia="Times New Roman" w:hAnsi="Times New Roman" w:cs="Times New Roman"/>
          <w:b/>
          <w:bCs/>
          <w:color w:val="000000" w:themeColor="text1"/>
          <w:sz w:val="28"/>
          <w:szCs w:val="28"/>
          <w:lang w:eastAsia="ru-RU"/>
        </w:rPr>
        <w:t>12</w:t>
      </w:r>
      <w:r w:rsidR="00564731" w:rsidRPr="00314C67">
        <w:rPr>
          <w:rFonts w:ascii="Times New Roman" w:eastAsia="Times New Roman" w:hAnsi="Times New Roman" w:cs="Times New Roman"/>
          <w:b/>
          <w:bCs/>
          <w:color w:val="000000" w:themeColor="text1"/>
          <w:sz w:val="28"/>
          <w:szCs w:val="28"/>
          <w:lang w:eastAsia="ru-RU"/>
        </w:rPr>
        <w:t>. Обстоятельства непреодолимой силы (форс-мажор)</w:t>
      </w:r>
    </w:p>
    <w:p w14:paraId="61F074AF" w14:textId="77777777" w:rsidR="00253449" w:rsidRDefault="00023D77"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47" w:name="_Hlk58169950"/>
      <w:r w:rsidRPr="00314C67">
        <w:rPr>
          <w:rFonts w:ascii="Times New Roman" w:eastAsia="Times New Roman" w:hAnsi="Times New Roman" w:cs="Times New Roman"/>
          <w:color w:val="000000" w:themeColor="text1"/>
          <w:sz w:val="28"/>
          <w:szCs w:val="28"/>
          <w:lang w:eastAsia="ru-RU"/>
        </w:rPr>
        <w:t xml:space="preserve">12.1. </w:t>
      </w:r>
      <w:bookmarkStart w:id="48" w:name="_Hlk58155173"/>
      <w:r w:rsidRPr="00314C67">
        <w:rPr>
          <w:rFonts w:ascii="Times New Roman" w:eastAsia="Times New Roman" w:hAnsi="Times New Roman" w:cs="Times New Roman"/>
          <w:color w:val="000000" w:themeColor="text1"/>
          <w:sz w:val="28"/>
          <w:szCs w:val="28"/>
          <w:lang w:eastAsia="ru-RU"/>
        </w:rPr>
        <w:t>Стороны освобождаются от ответственности за полное или частичное невыполнение обязательств по Договору, если оно явилось следствием обстоятельств непреодолимой силы. Для целей настоящего раздела «обстоятельство непреодолимой силы» означает событие, неподвластное контролю Сторон, и имеющее непредвиденный характер. Такие события могут включать, но не ограничиваться такими действиями, как военные действия, природные или стихийные бедствия, эпидемия, карантин, эмбарго и другие</w:t>
      </w:r>
      <w:bookmarkEnd w:id="48"/>
      <w:r w:rsidRPr="00314C67">
        <w:rPr>
          <w:rFonts w:ascii="Times New Roman" w:eastAsia="Times New Roman" w:hAnsi="Times New Roman" w:cs="Times New Roman"/>
          <w:color w:val="000000" w:themeColor="text1"/>
          <w:sz w:val="28"/>
          <w:szCs w:val="28"/>
          <w:lang w:eastAsia="ru-RU"/>
        </w:rPr>
        <w:t>.</w:t>
      </w:r>
    </w:p>
    <w:p w14:paraId="7B0700CD" w14:textId="77777777" w:rsidR="00253449" w:rsidRDefault="00023D77"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12.2. </w:t>
      </w:r>
      <w:bookmarkStart w:id="49" w:name="_Hlk58155180"/>
      <w:r w:rsidRPr="00314C67">
        <w:rPr>
          <w:rFonts w:ascii="Times New Roman" w:eastAsia="Times New Roman" w:hAnsi="Times New Roman" w:cs="Times New Roman"/>
          <w:color w:val="000000" w:themeColor="text1"/>
          <w:sz w:val="28"/>
          <w:szCs w:val="28"/>
          <w:lang w:eastAsia="ru-RU"/>
        </w:rPr>
        <w:t xml:space="preserve">При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форме (уведомление) в течение 5 (пяти) календарных дней с момента наступления таких обстоятельств и их причинах, а также </w:t>
      </w:r>
      <w:bookmarkStart w:id="50" w:name="_Hlk130225110"/>
      <w:r w:rsidR="00D71F18" w:rsidRPr="00314C67">
        <w:rPr>
          <w:rFonts w:ascii="Times New Roman" w:eastAsia="Times New Roman" w:hAnsi="Times New Roman" w:cs="Times New Roman"/>
          <w:color w:val="000000" w:themeColor="text1"/>
          <w:sz w:val="28"/>
          <w:szCs w:val="28"/>
          <w:lang w:eastAsia="ru-RU"/>
        </w:rPr>
        <w:t xml:space="preserve">в срок не позднее 20 (двадцати) рабочих дней с даты </w:t>
      </w:r>
      <w:r w:rsidR="00D71F18" w:rsidRPr="00314C67">
        <w:rPr>
          <w:rFonts w:ascii="Times New Roman" w:eastAsia="Times New Roman" w:hAnsi="Times New Roman" w:cs="Times New Roman"/>
          <w:color w:val="000000" w:themeColor="text1"/>
          <w:sz w:val="28"/>
          <w:szCs w:val="28"/>
          <w:lang w:val="kk-KZ" w:eastAsia="ru-RU"/>
        </w:rPr>
        <w:t>окончания действия</w:t>
      </w:r>
      <w:r w:rsidR="00D71F18" w:rsidRPr="00314C67">
        <w:rPr>
          <w:rFonts w:ascii="Times New Roman" w:eastAsia="Times New Roman" w:hAnsi="Times New Roman" w:cs="Times New Roman"/>
          <w:color w:val="000000" w:themeColor="text1"/>
          <w:sz w:val="28"/>
          <w:szCs w:val="28"/>
          <w:lang w:eastAsia="ru-RU"/>
        </w:rPr>
        <w:t xml:space="preserve"> обстоятельств непреодолимой силы</w:t>
      </w:r>
      <w:bookmarkEnd w:id="50"/>
      <w:r w:rsidR="00D71F18" w:rsidRPr="00314C67">
        <w:rPr>
          <w:rFonts w:ascii="Times New Roman" w:eastAsia="Times New Roman" w:hAnsi="Times New Roman" w:cs="Times New Roman"/>
          <w:color w:val="000000" w:themeColor="text1"/>
          <w:sz w:val="28"/>
          <w:szCs w:val="28"/>
          <w:lang w:eastAsia="ru-RU"/>
        </w:rPr>
        <w:t xml:space="preserve"> </w:t>
      </w:r>
      <w:r w:rsidRPr="00314C67">
        <w:rPr>
          <w:rFonts w:ascii="Times New Roman" w:eastAsia="Times New Roman" w:hAnsi="Times New Roman" w:cs="Times New Roman"/>
          <w:color w:val="000000" w:themeColor="text1"/>
          <w:sz w:val="28"/>
          <w:szCs w:val="28"/>
          <w:lang w:eastAsia="ru-RU"/>
        </w:rPr>
        <w:t>предоставить документы, подтверждающие факт наступления таких обстоятельств, выданные компетентным органом</w:t>
      </w:r>
      <w:bookmarkEnd w:id="49"/>
      <w:r w:rsidRPr="00314C67">
        <w:rPr>
          <w:rFonts w:ascii="Times New Roman" w:eastAsia="Times New Roman" w:hAnsi="Times New Roman" w:cs="Times New Roman"/>
          <w:color w:val="000000" w:themeColor="text1"/>
          <w:sz w:val="28"/>
          <w:szCs w:val="28"/>
          <w:lang w:eastAsia="ru-RU"/>
        </w:rPr>
        <w:t>.</w:t>
      </w:r>
    </w:p>
    <w:p w14:paraId="71F8770A" w14:textId="77777777" w:rsidR="00253449" w:rsidRDefault="00023D77"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12.3. </w:t>
      </w:r>
      <w:bookmarkStart w:id="51" w:name="_Hlk58155192"/>
      <w:r w:rsidRPr="00314C67">
        <w:rPr>
          <w:rFonts w:ascii="Times New Roman" w:eastAsia="Times New Roman" w:hAnsi="Times New Roman" w:cs="Times New Roman"/>
          <w:color w:val="000000" w:themeColor="text1"/>
          <w:sz w:val="28"/>
          <w:szCs w:val="28"/>
          <w:lang w:eastAsia="ru-RU"/>
        </w:rPr>
        <w:t>В случае возникновения обстоятельств непреодолимой силы срок выполнения обязательств по Договору отодвигается соразмерно времени, в течение которого действуют такие обстоятельства и их последствия</w:t>
      </w:r>
      <w:bookmarkEnd w:id="51"/>
      <w:r w:rsidRPr="00314C67">
        <w:rPr>
          <w:rFonts w:ascii="Times New Roman" w:eastAsia="Times New Roman" w:hAnsi="Times New Roman" w:cs="Times New Roman"/>
          <w:color w:val="000000" w:themeColor="text1"/>
          <w:sz w:val="28"/>
          <w:szCs w:val="28"/>
          <w:lang w:eastAsia="ru-RU"/>
        </w:rPr>
        <w:t>.</w:t>
      </w:r>
    </w:p>
    <w:p w14:paraId="29649F16" w14:textId="77777777" w:rsidR="00253449" w:rsidRDefault="00023D77"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12.4. </w:t>
      </w:r>
      <w:bookmarkStart w:id="52" w:name="_Hlk58155203"/>
      <w:r w:rsidRPr="00314C67">
        <w:rPr>
          <w:rFonts w:ascii="Times New Roman" w:eastAsia="Times New Roman" w:hAnsi="Times New Roman" w:cs="Times New Roman"/>
          <w:color w:val="000000" w:themeColor="text1"/>
          <w:sz w:val="28"/>
          <w:szCs w:val="28"/>
          <w:lang w:eastAsia="ru-RU"/>
        </w:rPr>
        <w:t>Сторона, ссылающаяся на такие обстоятельства, обязана в течение 5 (пяти) календарных дней с даты наступления таких обстоятельств в письменной форме информировать другую Сторону об их наступлении и предъявить удостоверяющий документ, выданный компетентным органом</w:t>
      </w:r>
      <w:bookmarkEnd w:id="52"/>
      <w:r w:rsidRPr="00314C67">
        <w:rPr>
          <w:rFonts w:ascii="Times New Roman" w:eastAsia="Times New Roman" w:hAnsi="Times New Roman" w:cs="Times New Roman"/>
          <w:color w:val="000000" w:themeColor="text1"/>
          <w:sz w:val="28"/>
          <w:szCs w:val="28"/>
          <w:lang w:eastAsia="ru-RU"/>
        </w:rPr>
        <w:t>.</w:t>
      </w:r>
    </w:p>
    <w:p w14:paraId="597783A0" w14:textId="77777777" w:rsidR="00253449" w:rsidRDefault="00023D77"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12.5. </w:t>
      </w:r>
      <w:bookmarkStart w:id="53" w:name="_Hlk58155214"/>
      <w:r w:rsidRPr="00314C67">
        <w:rPr>
          <w:rFonts w:ascii="Times New Roman" w:eastAsia="Times New Roman" w:hAnsi="Times New Roman" w:cs="Times New Roman"/>
          <w:color w:val="000000" w:themeColor="text1"/>
          <w:sz w:val="28"/>
          <w:szCs w:val="28"/>
          <w:lang w:eastAsia="ru-RU"/>
        </w:rPr>
        <w:t xml:space="preserve">В случае несоблюдения вышеуказанных условий Стороны согласились, что никакие обстоятельства не будут рассматриваться как </w:t>
      </w:r>
      <w:r w:rsidRPr="00314C67">
        <w:rPr>
          <w:rFonts w:ascii="Times New Roman" w:eastAsia="Times New Roman" w:hAnsi="Times New Roman" w:cs="Times New Roman"/>
          <w:color w:val="000000" w:themeColor="text1"/>
          <w:sz w:val="28"/>
          <w:szCs w:val="28"/>
          <w:lang w:eastAsia="ru-RU"/>
        </w:rPr>
        <w:lastRenderedPageBreak/>
        <w:t>обстоятельства непреодолимой силы, и обязательства Сторон по Договору не могут быть сняты или ограничены каким-либо образом</w:t>
      </w:r>
      <w:bookmarkEnd w:id="53"/>
      <w:r w:rsidRPr="00314C67">
        <w:rPr>
          <w:rFonts w:ascii="Times New Roman" w:eastAsia="Times New Roman" w:hAnsi="Times New Roman" w:cs="Times New Roman"/>
          <w:color w:val="000000" w:themeColor="text1"/>
          <w:sz w:val="28"/>
          <w:szCs w:val="28"/>
          <w:lang w:eastAsia="ru-RU"/>
        </w:rPr>
        <w:t>.</w:t>
      </w:r>
    </w:p>
    <w:p w14:paraId="5495EF67" w14:textId="77777777" w:rsidR="00253449" w:rsidRDefault="00023D77"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12.6. </w:t>
      </w:r>
      <w:bookmarkStart w:id="54" w:name="_Hlk58155306"/>
      <w:r w:rsidRPr="00314C67">
        <w:rPr>
          <w:rFonts w:ascii="Times New Roman" w:eastAsia="Times New Roman" w:hAnsi="Times New Roman" w:cs="Times New Roman"/>
          <w:color w:val="000000" w:themeColor="text1"/>
          <w:sz w:val="28"/>
          <w:szCs w:val="28"/>
          <w:lang w:eastAsia="ru-RU"/>
        </w:rPr>
        <w:t>После окончания действия обстоятельств непреодолимой силы Сторона, подвергшаяся воздействию обстоятельств непреодолимой силы, обязана в течение 5 (пяти) календарных дней в письменной форме сообщить о прекращении действия подобных обстоятельств, указав при этом срок, к которому предполагается выполнение обязательств по Договору</w:t>
      </w:r>
      <w:bookmarkEnd w:id="54"/>
      <w:r w:rsidRPr="00314C67">
        <w:rPr>
          <w:rFonts w:ascii="Times New Roman" w:eastAsia="Times New Roman" w:hAnsi="Times New Roman" w:cs="Times New Roman"/>
          <w:color w:val="000000" w:themeColor="text1"/>
          <w:sz w:val="28"/>
          <w:szCs w:val="28"/>
          <w:lang w:eastAsia="ru-RU"/>
        </w:rPr>
        <w:t>.</w:t>
      </w:r>
    </w:p>
    <w:p w14:paraId="6C1C69A9" w14:textId="25AC0DB0" w:rsidR="00564731" w:rsidRPr="00314C67" w:rsidRDefault="00023D77"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12.7. Если обстоятельства непреодолимой силы длятся более 2 (двух) месяцев, то Стороны имеют право отказаться от исполнения Договора, с уведомлением другой Стороны за 15 (пятнадцать) календарных дней до предполагаемой даты расторжения Договора, после чего настоящий Договор считается расторгнутым. В этом случае Заказчик оплачивает </w:t>
      </w:r>
      <w:r w:rsidR="007710CB" w:rsidRPr="00314C67">
        <w:rPr>
          <w:rFonts w:ascii="Times New Roman" w:eastAsia="Times New Roman" w:hAnsi="Times New Roman" w:cs="Times New Roman"/>
          <w:color w:val="000000" w:themeColor="text1"/>
          <w:sz w:val="28"/>
          <w:szCs w:val="28"/>
          <w:lang w:eastAsia="ru-RU"/>
        </w:rPr>
        <w:t>Исполнителю</w:t>
      </w:r>
      <w:r w:rsidRPr="00314C67">
        <w:rPr>
          <w:rFonts w:ascii="Times New Roman" w:eastAsia="Times New Roman" w:hAnsi="Times New Roman" w:cs="Times New Roman"/>
          <w:color w:val="000000" w:themeColor="text1"/>
          <w:sz w:val="28"/>
          <w:szCs w:val="28"/>
          <w:lang w:eastAsia="ru-RU"/>
        </w:rPr>
        <w:t xml:space="preserve"> фактически </w:t>
      </w:r>
      <w:r w:rsidR="007710CB" w:rsidRPr="00314C67">
        <w:rPr>
          <w:rFonts w:ascii="Times New Roman" w:eastAsia="Times New Roman" w:hAnsi="Times New Roman" w:cs="Times New Roman"/>
          <w:color w:val="000000" w:themeColor="text1"/>
          <w:sz w:val="28"/>
          <w:szCs w:val="28"/>
          <w:lang w:eastAsia="ru-RU"/>
        </w:rPr>
        <w:t>оказанные</w:t>
      </w:r>
      <w:r w:rsidRPr="00314C67">
        <w:rPr>
          <w:rFonts w:ascii="Times New Roman" w:eastAsia="Times New Roman" w:hAnsi="Times New Roman" w:cs="Times New Roman"/>
          <w:color w:val="000000" w:themeColor="text1"/>
          <w:sz w:val="28"/>
          <w:szCs w:val="28"/>
          <w:lang w:eastAsia="ru-RU"/>
        </w:rPr>
        <w:t xml:space="preserve"> и принятые Заказчиком </w:t>
      </w:r>
      <w:r w:rsidR="007710CB" w:rsidRPr="00314C67">
        <w:rPr>
          <w:rFonts w:ascii="Times New Roman" w:eastAsia="Times New Roman" w:hAnsi="Times New Roman" w:cs="Times New Roman"/>
          <w:color w:val="000000" w:themeColor="text1"/>
          <w:sz w:val="28"/>
          <w:szCs w:val="28"/>
          <w:lang w:eastAsia="ru-RU"/>
        </w:rPr>
        <w:t>Услуги</w:t>
      </w:r>
      <w:r w:rsidRPr="00314C67">
        <w:rPr>
          <w:rFonts w:ascii="Times New Roman" w:eastAsia="Times New Roman" w:hAnsi="Times New Roman" w:cs="Times New Roman"/>
          <w:color w:val="000000" w:themeColor="text1"/>
          <w:sz w:val="28"/>
          <w:szCs w:val="28"/>
          <w:lang w:eastAsia="ru-RU"/>
        </w:rPr>
        <w:t xml:space="preserve"> на дату расторжения Договора.</w:t>
      </w:r>
    </w:p>
    <w:bookmarkEnd w:id="47"/>
    <w:p w14:paraId="17732A55" w14:textId="77777777" w:rsidR="001105BF" w:rsidRPr="00314C67" w:rsidRDefault="001105BF" w:rsidP="00314C67">
      <w:pPr>
        <w:spacing w:after="0" w:line="240" w:lineRule="auto"/>
        <w:jc w:val="both"/>
        <w:rPr>
          <w:rFonts w:ascii="Times New Roman" w:eastAsia="Times New Roman" w:hAnsi="Times New Roman" w:cs="Times New Roman"/>
          <w:b/>
          <w:bCs/>
          <w:color w:val="000000" w:themeColor="text1"/>
          <w:sz w:val="28"/>
          <w:szCs w:val="28"/>
          <w:lang w:eastAsia="ru-RU"/>
        </w:rPr>
      </w:pPr>
    </w:p>
    <w:p w14:paraId="190E6FFC" w14:textId="2DDFFB93" w:rsidR="00564731" w:rsidRPr="00314C67" w:rsidRDefault="007710CB" w:rsidP="00253449">
      <w:pPr>
        <w:spacing w:after="0" w:line="240" w:lineRule="auto"/>
        <w:jc w:val="center"/>
        <w:rPr>
          <w:rFonts w:ascii="Times New Roman" w:eastAsia="Times New Roman" w:hAnsi="Times New Roman" w:cs="Times New Roman"/>
          <w:b/>
          <w:bCs/>
          <w:color w:val="000000" w:themeColor="text1"/>
          <w:sz w:val="28"/>
          <w:szCs w:val="28"/>
          <w:lang w:eastAsia="ru-RU"/>
        </w:rPr>
      </w:pPr>
      <w:r w:rsidRPr="00314C67">
        <w:rPr>
          <w:rFonts w:ascii="Times New Roman" w:eastAsia="Times New Roman" w:hAnsi="Times New Roman" w:cs="Times New Roman"/>
          <w:b/>
          <w:bCs/>
          <w:color w:val="000000" w:themeColor="text1"/>
          <w:sz w:val="28"/>
          <w:szCs w:val="28"/>
          <w:lang w:eastAsia="ru-RU"/>
        </w:rPr>
        <w:t>13</w:t>
      </w:r>
      <w:r w:rsidR="00564731" w:rsidRPr="00314C67">
        <w:rPr>
          <w:rFonts w:ascii="Times New Roman" w:eastAsia="Times New Roman" w:hAnsi="Times New Roman" w:cs="Times New Roman"/>
          <w:b/>
          <w:bCs/>
          <w:color w:val="000000" w:themeColor="text1"/>
          <w:sz w:val="28"/>
          <w:szCs w:val="28"/>
          <w:lang w:eastAsia="ru-RU"/>
        </w:rPr>
        <w:t>. Порядок разрешения споров</w:t>
      </w:r>
    </w:p>
    <w:p w14:paraId="0EFDFE31" w14:textId="361DAF87" w:rsidR="00253449" w:rsidRDefault="00EE1CB9"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55" w:name="_Hlk57883960"/>
      <w:r w:rsidRPr="00314C67">
        <w:rPr>
          <w:rFonts w:ascii="Times New Roman" w:eastAsia="Times New Roman" w:hAnsi="Times New Roman" w:cs="Times New Roman"/>
          <w:color w:val="000000" w:themeColor="text1"/>
          <w:sz w:val="28"/>
          <w:szCs w:val="28"/>
          <w:lang w:eastAsia="ru-RU"/>
        </w:rPr>
        <w:t>13.1</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Все споры и разногласия, которые могут возникнуть между Сторонами из настоящего Договора, разрешаются путем переговоров.</w:t>
      </w:r>
    </w:p>
    <w:p w14:paraId="2E1CF9CC" w14:textId="30B494AD" w:rsidR="0009016A" w:rsidRPr="00314C67" w:rsidRDefault="0009016A" w:rsidP="001E252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13.2. Если в результате таких переговоров Стороны не смогут разрешить спор по Договору, любая из Сторон может потребовать решения этого вопроса в судебном порядке в соответствии с действующим законодательством РК</w:t>
      </w:r>
      <w:r w:rsidR="001E252B">
        <w:rPr>
          <w:rFonts w:ascii="Times New Roman" w:eastAsia="Times New Roman" w:hAnsi="Times New Roman" w:cs="Times New Roman"/>
          <w:color w:val="000000" w:themeColor="text1"/>
          <w:sz w:val="28"/>
          <w:szCs w:val="28"/>
          <w:lang w:eastAsia="ru-RU"/>
        </w:rPr>
        <w:t xml:space="preserve"> </w:t>
      </w:r>
      <w:r w:rsidRPr="00314C67">
        <w:rPr>
          <w:rFonts w:ascii="Times New Roman" w:eastAsia="Times New Roman" w:hAnsi="Times New Roman" w:cs="Times New Roman"/>
          <w:color w:val="000000" w:themeColor="text1"/>
          <w:sz w:val="28"/>
          <w:szCs w:val="28"/>
          <w:lang w:eastAsia="ru-RU"/>
        </w:rPr>
        <w:t xml:space="preserve">в судах </w:t>
      </w:r>
      <w:proofErr w:type="spellStart"/>
      <w:r w:rsidRPr="00314C67">
        <w:rPr>
          <w:rFonts w:ascii="Times New Roman" w:eastAsia="Times New Roman" w:hAnsi="Times New Roman" w:cs="Times New Roman"/>
          <w:color w:val="000000" w:themeColor="text1"/>
          <w:sz w:val="28"/>
          <w:szCs w:val="28"/>
          <w:lang w:eastAsia="ru-RU"/>
        </w:rPr>
        <w:t>г.Астана</w:t>
      </w:r>
      <w:proofErr w:type="spellEnd"/>
      <w:r w:rsidR="001E252B">
        <w:rPr>
          <w:rFonts w:ascii="Times New Roman" w:eastAsia="Times New Roman" w:hAnsi="Times New Roman" w:cs="Times New Roman"/>
          <w:color w:val="000000" w:themeColor="text1"/>
          <w:sz w:val="28"/>
          <w:szCs w:val="28"/>
          <w:lang w:eastAsia="ru-RU"/>
        </w:rPr>
        <w:t>.</w:t>
      </w:r>
    </w:p>
    <w:p w14:paraId="4D8B774C" w14:textId="77777777" w:rsidR="00253449" w:rsidRDefault="0009016A" w:rsidP="00CC0353">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Все вопросы, не урегулированные настоящим Договором, регулируются законодательством Республики Казахстан.</w:t>
      </w:r>
    </w:p>
    <w:p w14:paraId="179741F0" w14:textId="38DA9F4A" w:rsidR="00EE1CB9" w:rsidRPr="00314C67" w:rsidRDefault="00EE1CB9"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13.3</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Настоящий Договор регулируется нормами законодательства Республики Казахстан.</w:t>
      </w:r>
    </w:p>
    <w:bookmarkEnd w:id="55"/>
    <w:p w14:paraId="3C2CB847" w14:textId="77777777" w:rsidR="001105BF" w:rsidRPr="00314C67" w:rsidRDefault="001105BF" w:rsidP="00314C67">
      <w:pPr>
        <w:spacing w:after="0" w:line="240" w:lineRule="auto"/>
        <w:jc w:val="both"/>
        <w:rPr>
          <w:rFonts w:ascii="Times New Roman" w:eastAsia="Times New Roman" w:hAnsi="Times New Roman" w:cs="Times New Roman"/>
          <w:b/>
          <w:bCs/>
          <w:color w:val="000000" w:themeColor="text1"/>
          <w:sz w:val="28"/>
          <w:szCs w:val="28"/>
          <w:lang w:eastAsia="ru-RU"/>
        </w:rPr>
      </w:pPr>
    </w:p>
    <w:p w14:paraId="20F1D267" w14:textId="701CC83D" w:rsidR="00564731" w:rsidRPr="00314C67" w:rsidRDefault="007710CB" w:rsidP="00253449">
      <w:pPr>
        <w:spacing w:after="0" w:line="240" w:lineRule="auto"/>
        <w:jc w:val="center"/>
        <w:rPr>
          <w:rFonts w:ascii="Times New Roman" w:eastAsia="Times New Roman" w:hAnsi="Times New Roman" w:cs="Times New Roman"/>
          <w:b/>
          <w:bCs/>
          <w:color w:val="000000" w:themeColor="text1"/>
          <w:sz w:val="28"/>
          <w:szCs w:val="28"/>
          <w:lang w:eastAsia="ru-RU"/>
        </w:rPr>
      </w:pPr>
      <w:r w:rsidRPr="00314C67">
        <w:rPr>
          <w:rFonts w:ascii="Times New Roman" w:eastAsia="Times New Roman" w:hAnsi="Times New Roman" w:cs="Times New Roman"/>
          <w:b/>
          <w:bCs/>
          <w:color w:val="000000" w:themeColor="text1"/>
          <w:sz w:val="28"/>
          <w:szCs w:val="28"/>
          <w:lang w:eastAsia="ru-RU"/>
        </w:rPr>
        <w:t>14</w:t>
      </w:r>
      <w:r w:rsidR="00564731" w:rsidRPr="00314C67">
        <w:rPr>
          <w:rFonts w:ascii="Times New Roman" w:eastAsia="Times New Roman" w:hAnsi="Times New Roman" w:cs="Times New Roman"/>
          <w:b/>
          <w:bCs/>
          <w:color w:val="000000" w:themeColor="text1"/>
          <w:sz w:val="28"/>
          <w:szCs w:val="28"/>
          <w:lang w:eastAsia="ru-RU"/>
        </w:rPr>
        <w:t>. Противодействие коррупции</w:t>
      </w:r>
    </w:p>
    <w:p w14:paraId="43A488AD" w14:textId="44241F89" w:rsidR="00253449" w:rsidRDefault="001105BF"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56" w:name="_Hlk58170004"/>
      <w:r w:rsidRPr="00314C67">
        <w:rPr>
          <w:rFonts w:ascii="Times New Roman" w:eastAsia="Times New Roman" w:hAnsi="Times New Roman" w:cs="Times New Roman"/>
          <w:color w:val="000000" w:themeColor="text1"/>
          <w:sz w:val="28"/>
          <w:szCs w:val="28"/>
          <w:lang w:eastAsia="ru-RU"/>
        </w:rPr>
        <w:t>1</w:t>
      </w:r>
      <w:r w:rsidR="008879C1" w:rsidRPr="00314C67">
        <w:rPr>
          <w:rFonts w:ascii="Times New Roman" w:eastAsia="Times New Roman" w:hAnsi="Times New Roman" w:cs="Times New Roman"/>
          <w:color w:val="000000" w:themeColor="text1"/>
          <w:sz w:val="28"/>
          <w:szCs w:val="28"/>
          <w:lang w:eastAsia="ru-RU"/>
        </w:rPr>
        <w:t>4</w:t>
      </w:r>
      <w:r w:rsidRPr="00314C67">
        <w:rPr>
          <w:rFonts w:ascii="Times New Roman" w:eastAsia="Times New Roman" w:hAnsi="Times New Roman" w:cs="Times New Roman"/>
          <w:color w:val="000000" w:themeColor="text1"/>
          <w:sz w:val="28"/>
          <w:szCs w:val="28"/>
          <w:lang w:eastAsia="ru-RU"/>
        </w:rPr>
        <w:t>.1</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552DCCF" w14:textId="77777777" w:rsidR="00253449" w:rsidRDefault="001105BF"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w:t>
      </w:r>
      <w:r w:rsidR="008879C1" w:rsidRPr="00314C67">
        <w:rPr>
          <w:rFonts w:ascii="Times New Roman" w:eastAsia="Times New Roman" w:hAnsi="Times New Roman" w:cs="Times New Roman"/>
          <w:color w:val="000000" w:themeColor="text1"/>
          <w:sz w:val="28"/>
          <w:szCs w:val="28"/>
          <w:lang w:eastAsia="ru-RU"/>
        </w:rPr>
        <w:t>4</w:t>
      </w:r>
      <w:r w:rsidRPr="00314C67">
        <w:rPr>
          <w:rFonts w:ascii="Times New Roman" w:eastAsia="Times New Roman" w:hAnsi="Times New Roman" w:cs="Times New Roman"/>
          <w:color w:val="000000" w:themeColor="text1"/>
          <w:sz w:val="28"/>
          <w:szCs w:val="28"/>
          <w:lang w:eastAsia="ru-RU"/>
        </w:rPr>
        <w:t>.2</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0919389" w14:textId="77777777" w:rsidR="00253449" w:rsidRDefault="001105BF"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w:t>
      </w:r>
      <w:r w:rsidR="008879C1" w:rsidRPr="00314C67">
        <w:rPr>
          <w:rFonts w:ascii="Times New Roman" w:eastAsia="Times New Roman" w:hAnsi="Times New Roman" w:cs="Times New Roman"/>
          <w:color w:val="000000" w:themeColor="text1"/>
          <w:sz w:val="28"/>
          <w:szCs w:val="28"/>
          <w:lang w:eastAsia="ru-RU"/>
        </w:rPr>
        <w:t>4</w:t>
      </w:r>
      <w:r w:rsidRPr="00314C67">
        <w:rPr>
          <w:rFonts w:ascii="Times New Roman" w:eastAsia="Times New Roman" w:hAnsi="Times New Roman" w:cs="Times New Roman"/>
          <w:color w:val="000000" w:themeColor="text1"/>
          <w:sz w:val="28"/>
          <w:szCs w:val="28"/>
          <w:lang w:eastAsia="ru-RU"/>
        </w:rPr>
        <w:t>.3</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w:t>
      </w:r>
      <w:r w:rsidRPr="00314C67">
        <w:rPr>
          <w:rFonts w:ascii="Times New Roman" w:eastAsia="Times New Roman" w:hAnsi="Times New Roman" w:cs="Times New Roman"/>
          <w:color w:val="000000" w:themeColor="text1"/>
          <w:sz w:val="28"/>
          <w:szCs w:val="28"/>
          <w:lang w:eastAsia="ru-RU"/>
        </w:rPr>
        <w:lastRenderedPageBreak/>
        <w:t>определенную зависимость, и направленными на обеспечение выполнения этим работником каких-либо действий в пользу стимулирующей его Стороны.</w:t>
      </w:r>
    </w:p>
    <w:p w14:paraId="32F4EC58" w14:textId="77777777" w:rsidR="00253449" w:rsidRDefault="001105BF"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w:t>
      </w:r>
      <w:r w:rsidR="008879C1" w:rsidRPr="00314C67">
        <w:rPr>
          <w:rFonts w:ascii="Times New Roman" w:eastAsia="Times New Roman" w:hAnsi="Times New Roman" w:cs="Times New Roman"/>
          <w:color w:val="000000" w:themeColor="text1"/>
          <w:sz w:val="28"/>
          <w:szCs w:val="28"/>
          <w:lang w:eastAsia="ru-RU"/>
        </w:rPr>
        <w:t>4</w:t>
      </w:r>
      <w:r w:rsidRPr="00314C67">
        <w:rPr>
          <w:rFonts w:ascii="Times New Roman" w:eastAsia="Times New Roman" w:hAnsi="Times New Roman" w:cs="Times New Roman"/>
          <w:color w:val="000000" w:themeColor="text1"/>
          <w:sz w:val="28"/>
          <w:szCs w:val="28"/>
          <w:lang w:eastAsia="ru-RU"/>
        </w:rPr>
        <w:t>.4</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14:paraId="2B70FA28" w14:textId="77777777" w:rsidR="00253449" w:rsidRDefault="001105BF"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w:t>
      </w:r>
      <w:r w:rsidR="008879C1" w:rsidRPr="00314C67">
        <w:rPr>
          <w:rFonts w:ascii="Times New Roman" w:eastAsia="Times New Roman" w:hAnsi="Times New Roman" w:cs="Times New Roman"/>
          <w:color w:val="000000" w:themeColor="text1"/>
          <w:sz w:val="28"/>
          <w:szCs w:val="28"/>
          <w:lang w:eastAsia="ru-RU"/>
        </w:rPr>
        <w:t>4</w:t>
      </w:r>
      <w:r w:rsidRPr="00314C67">
        <w:rPr>
          <w:rFonts w:ascii="Times New Roman" w:eastAsia="Times New Roman" w:hAnsi="Times New Roman" w:cs="Times New Roman"/>
          <w:color w:val="000000" w:themeColor="text1"/>
          <w:sz w:val="28"/>
          <w:szCs w:val="28"/>
          <w:lang w:eastAsia="ru-RU"/>
        </w:rPr>
        <w:t>.5</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A4CEB3B" w14:textId="77777777" w:rsidR="00253449" w:rsidRDefault="001105BF"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w:t>
      </w:r>
      <w:r w:rsidR="008879C1" w:rsidRPr="00314C67">
        <w:rPr>
          <w:rFonts w:ascii="Times New Roman" w:eastAsia="Times New Roman" w:hAnsi="Times New Roman" w:cs="Times New Roman"/>
          <w:color w:val="000000" w:themeColor="text1"/>
          <w:sz w:val="28"/>
          <w:szCs w:val="28"/>
          <w:lang w:eastAsia="ru-RU"/>
        </w:rPr>
        <w:t>4</w:t>
      </w:r>
      <w:r w:rsidRPr="00314C67">
        <w:rPr>
          <w:rFonts w:ascii="Times New Roman" w:eastAsia="Times New Roman" w:hAnsi="Times New Roman" w:cs="Times New Roman"/>
          <w:color w:val="000000" w:themeColor="text1"/>
          <w:sz w:val="28"/>
          <w:szCs w:val="28"/>
          <w:lang w:eastAsia="ru-RU"/>
        </w:rPr>
        <w:t>.6</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14:paraId="706D1685" w14:textId="7A017547" w:rsidR="00253449" w:rsidRDefault="00A81920"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14.7. Заказчик информирует </w:t>
      </w:r>
      <w:r w:rsidR="0009016A" w:rsidRPr="00314C67">
        <w:rPr>
          <w:rFonts w:ascii="Times New Roman" w:eastAsia="Times New Roman" w:hAnsi="Times New Roman" w:cs="Times New Roman"/>
          <w:color w:val="000000" w:themeColor="text1"/>
          <w:sz w:val="28"/>
          <w:szCs w:val="28"/>
          <w:lang w:eastAsia="ru-RU"/>
        </w:rPr>
        <w:t>Подрядчика</w:t>
      </w:r>
      <w:r w:rsidRPr="00314C67">
        <w:rPr>
          <w:rFonts w:ascii="Times New Roman" w:eastAsia="Times New Roman" w:hAnsi="Times New Roman" w:cs="Times New Roman"/>
          <w:color w:val="000000" w:themeColor="text1"/>
          <w:sz w:val="28"/>
          <w:szCs w:val="28"/>
          <w:lang w:eastAsia="ru-RU"/>
        </w:rPr>
        <w:t xml:space="preserve"> о принципах и требованиях Политики противодействия коррупции в </w:t>
      </w:r>
      <w:r w:rsidR="00DE5D2E" w:rsidRPr="00DE5D2E">
        <w:rPr>
          <w:rFonts w:ascii="Times New Roman" w:eastAsia="Times New Roman" w:hAnsi="Times New Roman" w:cs="Times New Roman"/>
          <w:color w:val="000000" w:themeColor="text1"/>
          <w:sz w:val="28"/>
          <w:szCs w:val="28"/>
          <w:lang w:eastAsia="ru-RU"/>
        </w:rPr>
        <w:t>АО «KTZ Express»</w:t>
      </w:r>
      <w:r w:rsidRPr="00314C67">
        <w:rPr>
          <w:rFonts w:ascii="Times New Roman" w:eastAsia="Times New Roman" w:hAnsi="Times New Roman" w:cs="Times New Roman"/>
          <w:color w:val="000000" w:themeColor="text1"/>
          <w:sz w:val="28"/>
          <w:szCs w:val="28"/>
          <w:lang w:eastAsia="ru-RU"/>
        </w:rPr>
        <w:t xml:space="preserve"> (далее – Политика). Заключением Договора другая Сторона подтверждает ознакомление с Политикой Заказчика. При исполнении своих обязательств по Договору Стороны обязуются соблюдать и обеспечить соблюдение их работниками требований антикоррупционного законодательства Республики Казахстан,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14:paraId="6B445D24" w14:textId="77777777" w:rsidR="00253449" w:rsidRDefault="00A81920"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14.8. К коррупционным правонарушениям в целях Договора относятся умышленные деяния, совершаемые при даче либо получении взятки, коммерческий подкуп либо иное незаконное использование работником Сторон своего служебного положения вопреки законным интересам Сторон в целях получения выгоды в виде денег, ценностей, подарков и иного имущества или услуг имущественного, физического или морального характера, получение иных имущественных прав для себя или для третьих лиц, либо незаконное предоставление такой выгоды указанному лицу другими физическими лицами, и получение иных имущественных благ и преимуществ, согласно антикоррупционному законодательству Республики Казахстан либо страны пребывания и/или ведения бизнеса Стороны (далее – Коррупционные правонарушения).</w:t>
      </w:r>
    </w:p>
    <w:p w14:paraId="101BB5CD" w14:textId="77777777" w:rsidR="00253449" w:rsidRDefault="00A81920"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lastRenderedPageBreak/>
        <w:t>14.9.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w:t>
      </w:r>
      <w:proofErr w:type="spellStart"/>
      <w:r w:rsidRPr="00314C67">
        <w:rPr>
          <w:rFonts w:ascii="Times New Roman" w:eastAsia="Times New Roman" w:hAnsi="Times New Roman" w:cs="Times New Roman"/>
          <w:color w:val="000000" w:themeColor="text1"/>
          <w:sz w:val="28"/>
          <w:szCs w:val="28"/>
          <w:lang w:eastAsia="ru-RU"/>
        </w:rPr>
        <w:t>ов</w:t>
      </w:r>
      <w:proofErr w:type="spellEnd"/>
      <w:r w:rsidRPr="00314C67">
        <w:rPr>
          <w:rFonts w:ascii="Times New Roman" w:eastAsia="Times New Roman" w:hAnsi="Times New Roman" w:cs="Times New Roman"/>
          <w:color w:val="000000" w:themeColor="text1"/>
          <w:sz w:val="28"/>
          <w:szCs w:val="28"/>
          <w:lang w:eastAsia="ru-RU"/>
        </w:rPr>
        <w:t>)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календарных дней с даты получения Уведомления.</w:t>
      </w:r>
    </w:p>
    <w:p w14:paraId="2948AE4E" w14:textId="77777777" w:rsidR="00253449" w:rsidRDefault="00A81920"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14.10. Заказчик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также потребовать от другой Стороны возмещения убытков, причиненных расторжением Договора.</w:t>
      </w:r>
    </w:p>
    <w:p w14:paraId="636E2634" w14:textId="148E11AC" w:rsidR="00A81920" w:rsidRPr="00314C67" w:rsidRDefault="00A81920"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14.11. При возникновении у другой Стороны Договора подозрений, что произошло или может произойти нарушение каких-либо положений Договора, другая сторона Договора обязуется незамедлительно уведомить Общество любым удобным способом, в том числе посредством «горячей линии», контактная информация о которой размещена на корпоративном веб-сайте Заказчика.</w:t>
      </w:r>
    </w:p>
    <w:p w14:paraId="12EE0CAD" w14:textId="77777777" w:rsidR="00A81920" w:rsidRPr="00314C67" w:rsidRDefault="00A81920" w:rsidP="00314C67">
      <w:pPr>
        <w:spacing w:after="0" w:line="240" w:lineRule="auto"/>
        <w:jc w:val="both"/>
        <w:rPr>
          <w:rFonts w:ascii="Times New Roman" w:eastAsia="Times New Roman" w:hAnsi="Times New Roman" w:cs="Times New Roman"/>
          <w:color w:val="000000" w:themeColor="text1"/>
          <w:sz w:val="28"/>
          <w:szCs w:val="28"/>
          <w:lang w:eastAsia="ru-RU"/>
        </w:rPr>
      </w:pPr>
    </w:p>
    <w:p w14:paraId="544623B4" w14:textId="2C02BDBD" w:rsidR="00564731" w:rsidRPr="00314C67" w:rsidRDefault="007710CB" w:rsidP="00253449">
      <w:pPr>
        <w:spacing w:after="0" w:line="240" w:lineRule="auto"/>
        <w:jc w:val="center"/>
        <w:rPr>
          <w:rFonts w:ascii="Times New Roman" w:eastAsia="Times New Roman" w:hAnsi="Times New Roman" w:cs="Times New Roman"/>
          <w:b/>
          <w:bCs/>
          <w:color w:val="000000" w:themeColor="text1"/>
          <w:sz w:val="28"/>
          <w:szCs w:val="28"/>
          <w:lang w:eastAsia="ru-RU"/>
        </w:rPr>
      </w:pPr>
      <w:bookmarkStart w:id="57" w:name="_Hlk54002810"/>
      <w:bookmarkEnd w:id="56"/>
      <w:r w:rsidRPr="00314C67">
        <w:rPr>
          <w:rFonts w:ascii="Times New Roman" w:eastAsia="Times New Roman" w:hAnsi="Times New Roman" w:cs="Times New Roman"/>
          <w:b/>
          <w:bCs/>
          <w:color w:val="000000" w:themeColor="text1"/>
          <w:sz w:val="28"/>
          <w:szCs w:val="28"/>
          <w:lang w:eastAsia="ru-RU"/>
        </w:rPr>
        <w:t>15</w:t>
      </w:r>
      <w:r w:rsidR="00564731" w:rsidRPr="00314C67">
        <w:rPr>
          <w:rFonts w:ascii="Times New Roman" w:eastAsia="Times New Roman" w:hAnsi="Times New Roman" w:cs="Times New Roman"/>
          <w:b/>
          <w:bCs/>
          <w:color w:val="000000" w:themeColor="text1"/>
          <w:sz w:val="28"/>
          <w:szCs w:val="28"/>
          <w:lang w:eastAsia="ru-RU"/>
        </w:rPr>
        <w:t>. Конфиденциальность</w:t>
      </w:r>
    </w:p>
    <w:p w14:paraId="038BFE81" w14:textId="77777777" w:rsidR="00253449" w:rsidRDefault="008879C1"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58" w:name="_Hlk57890788"/>
      <w:r w:rsidRPr="00314C67">
        <w:rPr>
          <w:rFonts w:ascii="Times New Roman" w:eastAsia="Times New Roman" w:hAnsi="Times New Roman" w:cs="Times New Roman"/>
          <w:color w:val="000000" w:themeColor="text1"/>
          <w:sz w:val="28"/>
          <w:szCs w:val="28"/>
          <w:lang w:eastAsia="ru-RU"/>
        </w:rPr>
        <w:t>15.1</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и </w:t>
      </w:r>
      <w:r w:rsidR="003451EC" w:rsidRPr="00314C67">
        <w:rPr>
          <w:rFonts w:ascii="Times New Roman" w:eastAsia="Times New Roman" w:hAnsi="Times New Roman" w:cs="Times New Roman"/>
          <w:color w:val="000000" w:themeColor="text1"/>
          <w:sz w:val="28"/>
          <w:szCs w:val="28"/>
          <w:lang w:eastAsia="ru-RU"/>
        </w:rPr>
        <w:t>Порядком</w:t>
      </w:r>
      <w:r w:rsidRPr="00314C67">
        <w:rPr>
          <w:rFonts w:ascii="Times New Roman" w:eastAsia="Times New Roman" w:hAnsi="Times New Roman" w:cs="Times New Roman"/>
          <w:color w:val="000000" w:themeColor="text1"/>
          <w:sz w:val="28"/>
          <w:szCs w:val="28"/>
          <w:lang w:eastAsia="ru-RU"/>
        </w:rPr>
        <w:t>.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p w14:paraId="1FC49257" w14:textId="77777777" w:rsidR="00253449" w:rsidRDefault="008879C1"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15.2</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Исполнитель соглашается, что Заказчик также имеет право раскрывать АО «Самрук-</w:t>
      </w:r>
      <w:proofErr w:type="spellStart"/>
      <w:r w:rsidRPr="00314C67">
        <w:rPr>
          <w:rFonts w:ascii="Times New Roman" w:eastAsia="Times New Roman" w:hAnsi="Times New Roman" w:cs="Times New Roman"/>
          <w:color w:val="000000" w:themeColor="text1"/>
          <w:sz w:val="28"/>
          <w:szCs w:val="28"/>
          <w:lang w:eastAsia="ru-RU"/>
        </w:rPr>
        <w:t>Қазына</w:t>
      </w:r>
      <w:proofErr w:type="spellEnd"/>
      <w:r w:rsidRPr="00314C67">
        <w:rPr>
          <w:rFonts w:ascii="Times New Roman" w:eastAsia="Times New Roman" w:hAnsi="Times New Roman" w:cs="Times New Roman"/>
          <w:color w:val="000000" w:themeColor="text1"/>
          <w:sz w:val="28"/>
          <w:szCs w:val="28"/>
          <w:lang w:eastAsia="ru-RU"/>
        </w:rPr>
        <w:t xml:space="preserve">» информацию по Договору, включая, но не ограничиваясь, информацию о реквизитах и деталях платежа, путем направления обслуживающими Заказчика банками-контрагентами выписок </w:t>
      </w:r>
      <w:r w:rsidRPr="00314C67">
        <w:rPr>
          <w:rFonts w:ascii="Times New Roman" w:eastAsia="Times New Roman" w:hAnsi="Times New Roman" w:cs="Times New Roman"/>
          <w:color w:val="000000" w:themeColor="text1"/>
          <w:sz w:val="28"/>
          <w:szCs w:val="28"/>
          <w:lang w:eastAsia="ru-RU"/>
        </w:rPr>
        <w:lastRenderedPageBreak/>
        <w:t>через защищенный канал передачи данных в информационно-аналитическую систему АО «Самрук-</w:t>
      </w:r>
      <w:proofErr w:type="spellStart"/>
      <w:r w:rsidRPr="00314C67">
        <w:rPr>
          <w:rFonts w:ascii="Times New Roman" w:eastAsia="Times New Roman" w:hAnsi="Times New Roman" w:cs="Times New Roman"/>
          <w:color w:val="000000" w:themeColor="text1"/>
          <w:sz w:val="28"/>
          <w:szCs w:val="28"/>
          <w:lang w:eastAsia="ru-RU"/>
        </w:rPr>
        <w:t>Қазына</w:t>
      </w:r>
      <w:proofErr w:type="spellEnd"/>
      <w:r w:rsidRPr="00314C67">
        <w:rPr>
          <w:rFonts w:ascii="Times New Roman" w:eastAsia="Times New Roman" w:hAnsi="Times New Roman" w:cs="Times New Roman"/>
          <w:color w:val="000000" w:themeColor="text1"/>
          <w:sz w:val="28"/>
          <w:szCs w:val="28"/>
          <w:lang w:eastAsia="ru-RU"/>
        </w:rPr>
        <w:t>» с использованием требуемых протоколов каналов связи.</w:t>
      </w:r>
      <w:bookmarkStart w:id="59" w:name="_Hlk90969126"/>
      <w:r w:rsidR="0009016A" w:rsidRPr="00314C67">
        <w:rPr>
          <w:rFonts w:ascii="Times New Roman" w:eastAsia="Times New Roman" w:hAnsi="Times New Roman" w:cs="Times New Roman"/>
          <w:color w:val="000000" w:themeColor="text1"/>
          <w:sz w:val="28"/>
          <w:szCs w:val="28"/>
          <w:lang w:eastAsia="ru-RU"/>
        </w:rPr>
        <w:t xml:space="preserve"> </w:t>
      </w:r>
    </w:p>
    <w:p w14:paraId="1023711B" w14:textId="77777777" w:rsidR="00253449" w:rsidRDefault="0009016A"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15.3. Каждая из Сторон обязуется не разглашать (делать доступной любым третьим лицам, кроме случаев наличия у третьих лиц соответствующих полномочий в силу прямого указания нормативного правового акта, либо случаев, когда другая Сторона в письменной форме даст согласие на предоставление конфиденциальной информации, определяемой в соответствии с пунктом 15.1 Договора, а также случая, предусмотренного пунктом 15.4 Договора) конфиденциальную информацию другой Стороны, к которой она получила доступ при заключении Договора и в ходе исполнения обязательств, возникающих из Договора. Настоящее обязательство исполняется Сторонами в пределах срока действия настоящего Договора и в течение 5 (пяти) лет после прекращения действия Договора, если не будет оговорено иное.</w:t>
      </w:r>
    </w:p>
    <w:p w14:paraId="7AEFCB49" w14:textId="77777777" w:rsidR="00253449" w:rsidRDefault="0009016A"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15.4. Каждая из Сторон обязуется назначить лицо, ответственное за получение/отправку, обработку конфиденциальной информации другой Стороны и в течение двух рабочих дней с даты заключения Договора, направить другой Стороне адрес электронной почты такого лица. Стороны, ответственные лица Сторон, обязуются принимать меры по защите конфиденциальной информации другой Стороны и собственной конфиденциальной информации, направляемой другой Стороне, посредством парольной защиты файлов информации на электронных носителях, ведения специального делопроизводства в отношении документов на бумажных носителях.</w:t>
      </w:r>
    </w:p>
    <w:p w14:paraId="07F09074" w14:textId="4197E317" w:rsidR="0009016A" w:rsidRPr="00314C67" w:rsidRDefault="0009016A"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15.5. Каждая из Сторон обязуется возместить другой Стороне в полном объеме все убытки, причиненные последней разглашением ее конфиденциальной информации в нарушение пунктов 15.1, 15.3, 15.4 Договора.</w:t>
      </w:r>
      <w:bookmarkEnd w:id="59"/>
    </w:p>
    <w:p w14:paraId="73825E6C" w14:textId="32E258A8" w:rsidR="0009016A" w:rsidRPr="00314C67" w:rsidRDefault="0009016A" w:rsidP="00314C67">
      <w:pPr>
        <w:spacing w:after="0" w:line="240" w:lineRule="auto"/>
        <w:jc w:val="both"/>
        <w:rPr>
          <w:rFonts w:ascii="Times New Roman" w:eastAsia="Times New Roman" w:hAnsi="Times New Roman" w:cs="Times New Roman"/>
          <w:color w:val="000000" w:themeColor="text1"/>
          <w:sz w:val="28"/>
          <w:szCs w:val="28"/>
          <w:lang w:eastAsia="ru-RU"/>
        </w:rPr>
      </w:pPr>
    </w:p>
    <w:bookmarkEnd w:id="5"/>
    <w:bookmarkEnd w:id="46"/>
    <w:bookmarkEnd w:id="57"/>
    <w:bookmarkEnd w:id="58"/>
    <w:p w14:paraId="5B7842D3" w14:textId="01B23FB3" w:rsidR="008879C1" w:rsidRPr="00314C67" w:rsidRDefault="008879C1" w:rsidP="00253449">
      <w:pPr>
        <w:spacing w:after="0" w:line="240" w:lineRule="auto"/>
        <w:jc w:val="center"/>
        <w:outlineLvl w:val="2"/>
        <w:rPr>
          <w:rFonts w:ascii="Times New Roman" w:eastAsia="Times New Roman" w:hAnsi="Times New Roman" w:cs="Times New Roman"/>
          <w:b/>
          <w:bCs/>
          <w:color w:val="000000" w:themeColor="text1"/>
          <w:sz w:val="28"/>
          <w:szCs w:val="28"/>
          <w:lang w:eastAsia="ru-RU"/>
        </w:rPr>
      </w:pPr>
      <w:r w:rsidRPr="00314C67">
        <w:rPr>
          <w:rFonts w:ascii="Times New Roman" w:eastAsia="Times New Roman" w:hAnsi="Times New Roman" w:cs="Times New Roman"/>
          <w:b/>
          <w:bCs/>
          <w:color w:val="000000" w:themeColor="text1"/>
          <w:sz w:val="28"/>
          <w:szCs w:val="28"/>
          <w:lang w:eastAsia="ru-RU"/>
        </w:rPr>
        <w:t>16. Прочие условия</w:t>
      </w:r>
    </w:p>
    <w:p w14:paraId="775B4BC6" w14:textId="65A2D4FF" w:rsidR="00253449" w:rsidRDefault="008879C1"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16.1</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Договор составлен в </w:t>
      </w:r>
      <w:r w:rsidR="001E252B">
        <w:rPr>
          <w:rFonts w:ascii="Times New Roman" w:eastAsia="Times New Roman" w:hAnsi="Times New Roman" w:cs="Times New Roman"/>
          <w:b/>
          <w:bCs/>
          <w:color w:val="000000" w:themeColor="text1"/>
          <w:sz w:val="28"/>
          <w:szCs w:val="28"/>
          <w:lang w:eastAsia="ru-RU"/>
        </w:rPr>
        <w:t>2 (двух)</w:t>
      </w:r>
      <w:r w:rsidRPr="00314C67">
        <w:rPr>
          <w:rFonts w:ascii="Times New Roman" w:eastAsia="Times New Roman" w:hAnsi="Times New Roman" w:cs="Times New Roman"/>
          <w:color w:val="000000" w:themeColor="text1"/>
          <w:sz w:val="28"/>
          <w:szCs w:val="28"/>
          <w:lang w:eastAsia="ru-RU"/>
        </w:rPr>
        <w:t xml:space="preserve"> экземплярах, имеющих одинаковую юридическую силу, по одному экземпляру для каждой из сторон. Вся относящаяся к Договору переписка и другая документация, которой обмениваются Стороны, должны соответствовать данным условиям.</w:t>
      </w:r>
    </w:p>
    <w:p w14:paraId="7C3EDB7B" w14:textId="77777777" w:rsidR="00253449" w:rsidRDefault="008879C1"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16.2</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Все приложения, изменения и дополнения к настоящему Договору являются его неотъемлемыми частями при условии совершения их в письменном виде и подписания уполномоченными лицами Сторон.</w:t>
      </w:r>
    </w:p>
    <w:p w14:paraId="28311232" w14:textId="77777777" w:rsidR="00253449" w:rsidRDefault="008879C1"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16.3</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Договор составлен и регулируется в соответствии с законодательством Республики Казахстан.</w:t>
      </w:r>
    </w:p>
    <w:p w14:paraId="79048132" w14:textId="7D93CF1E" w:rsidR="006C7A54" w:rsidRDefault="00F253A3"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16.4</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 xml:space="preserve"> </w:t>
      </w:r>
      <w:r w:rsidR="00960048" w:rsidRPr="00314C67">
        <w:rPr>
          <w:rFonts w:ascii="Times New Roman" w:eastAsia="Times New Roman" w:hAnsi="Times New Roman" w:cs="Times New Roman"/>
          <w:color w:val="000000" w:themeColor="text1"/>
          <w:sz w:val="28"/>
          <w:szCs w:val="28"/>
          <w:lang w:eastAsia="ru-RU"/>
        </w:rPr>
        <w:t>П</w:t>
      </w:r>
      <w:r w:rsidRPr="00314C67">
        <w:rPr>
          <w:rFonts w:ascii="Times New Roman" w:eastAsia="Times New Roman" w:hAnsi="Times New Roman" w:cs="Times New Roman"/>
          <w:color w:val="000000" w:themeColor="text1"/>
          <w:sz w:val="28"/>
          <w:szCs w:val="28"/>
          <w:lang w:eastAsia="ru-RU"/>
        </w:rPr>
        <w:t xml:space="preserve">одписанием Договора </w:t>
      </w:r>
      <w:r w:rsidR="00C34B9D" w:rsidRPr="00314C67">
        <w:rPr>
          <w:rFonts w:ascii="Times New Roman" w:eastAsia="Times New Roman" w:hAnsi="Times New Roman" w:cs="Times New Roman"/>
          <w:color w:val="000000" w:themeColor="text1"/>
          <w:sz w:val="28"/>
          <w:szCs w:val="28"/>
          <w:lang w:eastAsia="ru-RU"/>
        </w:rPr>
        <w:t>И</w:t>
      </w:r>
      <w:r w:rsidRPr="00314C67">
        <w:rPr>
          <w:rFonts w:ascii="Times New Roman" w:eastAsia="Times New Roman" w:hAnsi="Times New Roman" w:cs="Times New Roman"/>
          <w:color w:val="000000" w:themeColor="text1"/>
          <w:sz w:val="28"/>
          <w:szCs w:val="28"/>
          <w:lang w:eastAsia="ru-RU"/>
        </w:rPr>
        <w:t xml:space="preserve">сполнитель дает согласие на письменное обращение Заказчика в соответствии </w:t>
      </w:r>
      <w:r w:rsidR="00C34B9D" w:rsidRPr="00314C67">
        <w:rPr>
          <w:rFonts w:ascii="Times New Roman" w:eastAsia="Times New Roman" w:hAnsi="Times New Roman" w:cs="Times New Roman"/>
          <w:color w:val="000000" w:themeColor="text1"/>
          <w:sz w:val="28"/>
          <w:szCs w:val="28"/>
          <w:lang w:eastAsia="ru-RU"/>
        </w:rPr>
        <w:t>с актами АО «Самрук-</w:t>
      </w:r>
      <w:proofErr w:type="spellStart"/>
      <w:r w:rsidR="00C34B9D" w:rsidRPr="00314C67">
        <w:rPr>
          <w:rFonts w:ascii="Times New Roman" w:eastAsia="Times New Roman" w:hAnsi="Times New Roman" w:cs="Times New Roman"/>
          <w:color w:val="000000" w:themeColor="text1"/>
          <w:sz w:val="28"/>
          <w:szCs w:val="28"/>
          <w:lang w:eastAsia="ru-RU"/>
        </w:rPr>
        <w:t>Қазына</w:t>
      </w:r>
      <w:proofErr w:type="spellEnd"/>
      <w:r w:rsidR="00C34B9D" w:rsidRPr="00314C67">
        <w:rPr>
          <w:rFonts w:ascii="Times New Roman" w:eastAsia="Times New Roman" w:hAnsi="Times New Roman" w:cs="Times New Roman"/>
          <w:color w:val="000000" w:themeColor="text1"/>
          <w:sz w:val="28"/>
          <w:szCs w:val="28"/>
          <w:lang w:eastAsia="ru-RU"/>
        </w:rPr>
        <w:t>», регулирующими вопросы предупреждения конфликта интересов при привлечении консультационных услуг</w:t>
      </w:r>
      <w:r w:rsidR="006C7A54" w:rsidRPr="00314C67">
        <w:rPr>
          <w:rFonts w:ascii="Times New Roman" w:eastAsia="Times New Roman" w:hAnsi="Times New Roman" w:cs="Times New Roman"/>
          <w:color w:val="000000" w:themeColor="text1"/>
          <w:sz w:val="28"/>
          <w:szCs w:val="28"/>
          <w:lang w:eastAsia="ru-RU"/>
        </w:rPr>
        <w:t xml:space="preserve"> </w:t>
      </w:r>
      <w:r w:rsidRPr="00314C67">
        <w:rPr>
          <w:rFonts w:ascii="Times New Roman" w:eastAsia="Times New Roman" w:hAnsi="Times New Roman" w:cs="Times New Roman"/>
          <w:color w:val="000000" w:themeColor="text1"/>
          <w:sz w:val="28"/>
          <w:szCs w:val="28"/>
          <w:lang w:eastAsia="ru-RU"/>
        </w:rPr>
        <w:t xml:space="preserve">в государственные органы, профессиональные объедения, в которых Исполнитель является членом, в </w:t>
      </w:r>
      <w:r w:rsidRPr="00314C67">
        <w:rPr>
          <w:rFonts w:ascii="Times New Roman" w:eastAsia="Times New Roman" w:hAnsi="Times New Roman" w:cs="Times New Roman"/>
          <w:color w:val="000000" w:themeColor="text1"/>
          <w:sz w:val="28"/>
          <w:szCs w:val="28"/>
          <w:lang w:eastAsia="ru-RU"/>
        </w:rPr>
        <w:lastRenderedPageBreak/>
        <w:t xml:space="preserve">целях получения надлежащих сведений о Исполнителе и(или) уведомления профессионального объединения о нарушении Исполнителем своих обязательств, общепризнанных </w:t>
      </w:r>
      <w:r w:rsidR="00960048" w:rsidRPr="00314C67">
        <w:rPr>
          <w:rFonts w:ascii="Times New Roman" w:eastAsia="Times New Roman" w:hAnsi="Times New Roman" w:cs="Times New Roman"/>
          <w:color w:val="000000" w:themeColor="text1"/>
          <w:sz w:val="28"/>
          <w:szCs w:val="28"/>
          <w:lang w:eastAsia="ru-RU"/>
        </w:rPr>
        <w:t xml:space="preserve">норм и правил поведения и этики ведения бизнеса, положений и требований Стандарта. </w:t>
      </w:r>
      <w:proofErr w:type="gramStart"/>
      <w:r w:rsidR="00960048" w:rsidRPr="00314C67">
        <w:rPr>
          <w:rFonts w:ascii="Times New Roman" w:eastAsia="Times New Roman" w:hAnsi="Times New Roman" w:cs="Times New Roman"/>
          <w:color w:val="000000" w:themeColor="text1"/>
          <w:sz w:val="28"/>
          <w:szCs w:val="28"/>
          <w:lang w:eastAsia="ru-RU"/>
        </w:rPr>
        <w:t>В случае отказа Исполнителя,</w:t>
      </w:r>
      <w:proofErr w:type="gramEnd"/>
      <w:r w:rsidR="00960048" w:rsidRPr="00314C67">
        <w:rPr>
          <w:rFonts w:ascii="Times New Roman" w:eastAsia="Times New Roman" w:hAnsi="Times New Roman" w:cs="Times New Roman"/>
          <w:color w:val="000000" w:themeColor="text1"/>
          <w:sz w:val="28"/>
          <w:szCs w:val="28"/>
          <w:lang w:eastAsia="ru-RU"/>
        </w:rPr>
        <w:t xml:space="preserve"> его отказ должен быть юридически мотивирован. В случае немотивированного отказа, Заказчик, при наличии подозрений в наличии конфликта интересов, вправе посчитать такой отказ подтверждением Исполнителя наличия конфликта интересов.</w:t>
      </w:r>
      <w:r w:rsidRPr="00314C67">
        <w:rPr>
          <w:rFonts w:ascii="Times New Roman" w:eastAsia="Times New Roman" w:hAnsi="Times New Roman" w:cs="Times New Roman"/>
          <w:color w:val="000000" w:themeColor="text1"/>
          <w:sz w:val="28"/>
          <w:szCs w:val="28"/>
          <w:lang w:eastAsia="ru-RU"/>
        </w:rPr>
        <w:t xml:space="preserve">    </w:t>
      </w:r>
    </w:p>
    <w:p w14:paraId="2A7DB2A0" w14:textId="77777777" w:rsidR="00253449" w:rsidRPr="00314C67" w:rsidRDefault="00253449"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61FC4884" w14:textId="77777777" w:rsidR="00F35797" w:rsidRPr="00314C67" w:rsidRDefault="00F35797" w:rsidP="00253449">
      <w:pPr>
        <w:spacing w:after="0" w:line="240" w:lineRule="auto"/>
        <w:jc w:val="center"/>
        <w:outlineLvl w:val="2"/>
        <w:rPr>
          <w:rFonts w:ascii="Times New Roman" w:eastAsia="Times New Roman" w:hAnsi="Times New Roman" w:cs="Times New Roman"/>
          <w:b/>
          <w:bCs/>
          <w:color w:val="000000" w:themeColor="text1"/>
          <w:sz w:val="28"/>
          <w:szCs w:val="28"/>
          <w:lang w:eastAsia="ru-RU"/>
        </w:rPr>
      </w:pPr>
      <w:r w:rsidRPr="00314C67">
        <w:rPr>
          <w:rFonts w:ascii="Times New Roman" w:eastAsia="Times New Roman" w:hAnsi="Times New Roman" w:cs="Times New Roman"/>
          <w:b/>
          <w:bCs/>
          <w:color w:val="000000" w:themeColor="text1"/>
          <w:sz w:val="28"/>
          <w:szCs w:val="28"/>
          <w:lang w:eastAsia="ru-RU"/>
        </w:rPr>
        <w:t>17. Санкционная оговорка</w:t>
      </w:r>
    </w:p>
    <w:p w14:paraId="58D9AFE9" w14:textId="77777777" w:rsidR="00253449" w:rsidRDefault="007115BC" w:rsidP="00314C67">
      <w:pPr>
        <w:spacing w:after="0" w:line="240" w:lineRule="auto"/>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17.1</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ab/>
        <w:t xml:space="preserve">Стороны заключают настоящий договор на основании гарантий </w:t>
      </w:r>
      <w:proofErr w:type="gramStart"/>
      <w:r w:rsidRPr="00314C67">
        <w:rPr>
          <w:rFonts w:ascii="Times New Roman" w:eastAsia="Times New Roman" w:hAnsi="Times New Roman" w:cs="Times New Roman"/>
          <w:color w:val="000000" w:themeColor="text1"/>
          <w:sz w:val="28"/>
          <w:szCs w:val="28"/>
          <w:lang w:eastAsia="ru-RU"/>
        </w:rPr>
        <w:t>Исполнителя  и</w:t>
      </w:r>
      <w:proofErr w:type="gramEnd"/>
      <w:r w:rsidRPr="00314C67">
        <w:rPr>
          <w:rFonts w:ascii="Times New Roman" w:eastAsia="Times New Roman" w:hAnsi="Times New Roman" w:cs="Times New Roman"/>
          <w:color w:val="000000" w:themeColor="text1"/>
          <w:sz w:val="28"/>
          <w:szCs w:val="28"/>
          <w:lang w:eastAsia="ru-RU"/>
        </w:rPr>
        <w:t xml:space="preserve"> добросовестно полагаясь на таковые. Исполнитель гарантирует, что:</w:t>
      </w:r>
    </w:p>
    <w:p w14:paraId="69303CA3" w14:textId="77777777" w:rsidR="00253449" w:rsidRDefault="007115BC"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(a)</w:t>
      </w:r>
      <w:r w:rsidRPr="00314C67">
        <w:rPr>
          <w:rFonts w:ascii="Times New Roman" w:eastAsia="Times New Roman" w:hAnsi="Times New Roman" w:cs="Times New Roman"/>
          <w:color w:val="000000" w:themeColor="text1"/>
          <w:sz w:val="28"/>
          <w:szCs w:val="28"/>
          <w:lang w:eastAsia="ru-RU"/>
        </w:rPr>
        <w:tab/>
        <w:t xml:space="preserve">ни </w:t>
      </w:r>
      <w:r w:rsidR="00B551E1" w:rsidRPr="00314C67">
        <w:rPr>
          <w:rFonts w:ascii="Times New Roman" w:eastAsia="Times New Roman" w:hAnsi="Times New Roman" w:cs="Times New Roman"/>
          <w:color w:val="000000" w:themeColor="text1"/>
          <w:sz w:val="28"/>
          <w:szCs w:val="28"/>
          <w:lang w:eastAsia="ru-RU"/>
        </w:rPr>
        <w:t>Исполнитель</w:t>
      </w:r>
      <w:r w:rsidRPr="00314C67">
        <w:rPr>
          <w:rFonts w:ascii="Times New Roman" w:eastAsia="Times New Roman" w:hAnsi="Times New Roman" w:cs="Times New Roman"/>
          <w:color w:val="000000" w:themeColor="text1"/>
          <w:sz w:val="28"/>
          <w:szCs w:val="28"/>
          <w:lang w:eastAsia="ru-RU"/>
        </w:rPr>
        <w:t>, ни его аффилированные лица, ни все акционеры Исполнителя не включены в санкционный список Европейского союза, и (или) Великобритании, и (или) в санкционных списках SDN (</w:t>
      </w:r>
      <w:proofErr w:type="spellStart"/>
      <w:r w:rsidRPr="00314C67">
        <w:rPr>
          <w:rFonts w:ascii="Times New Roman" w:eastAsia="Times New Roman" w:hAnsi="Times New Roman" w:cs="Times New Roman"/>
          <w:color w:val="000000" w:themeColor="text1"/>
          <w:sz w:val="28"/>
          <w:szCs w:val="28"/>
          <w:lang w:eastAsia="ru-RU"/>
        </w:rPr>
        <w:t>Specially</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Designated</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Nationals</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and</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Blocked</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Persons</w:t>
      </w:r>
      <w:proofErr w:type="spellEnd"/>
      <w:r w:rsidRPr="00314C67">
        <w:rPr>
          <w:rFonts w:ascii="Times New Roman" w:eastAsia="Times New Roman" w:hAnsi="Times New Roman" w:cs="Times New Roman"/>
          <w:color w:val="000000" w:themeColor="text1"/>
          <w:sz w:val="28"/>
          <w:szCs w:val="28"/>
          <w:lang w:eastAsia="ru-RU"/>
        </w:rPr>
        <w:t xml:space="preserve"> List – список специально выделенных граждан и блокированных лиц), CAPTA (List </w:t>
      </w:r>
      <w:proofErr w:type="spellStart"/>
      <w:r w:rsidRPr="00314C67">
        <w:rPr>
          <w:rFonts w:ascii="Times New Roman" w:eastAsia="Times New Roman" w:hAnsi="Times New Roman" w:cs="Times New Roman"/>
          <w:color w:val="000000" w:themeColor="text1"/>
          <w:sz w:val="28"/>
          <w:szCs w:val="28"/>
          <w:lang w:eastAsia="ru-RU"/>
        </w:rPr>
        <w:t>of</w:t>
      </w:r>
      <w:proofErr w:type="spellEnd"/>
      <w:r w:rsidRPr="00314C67">
        <w:rPr>
          <w:rFonts w:ascii="Times New Roman" w:eastAsia="Times New Roman" w:hAnsi="Times New Roman" w:cs="Times New Roman"/>
          <w:color w:val="000000" w:themeColor="text1"/>
          <w:sz w:val="28"/>
          <w:szCs w:val="28"/>
          <w:lang w:eastAsia="ru-RU"/>
        </w:rPr>
        <w:t xml:space="preserve"> Foreign Financial </w:t>
      </w:r>
      <w:proofErr w:type="spellStart"/>
      <w:r w:rsidRPr="00314C67">
        <w:rPr>
          <w:rFonts w:ascii="Times New Roman" w:eastAsia="Times New Roman" w:hAnsi="Times New Roman" w:cs="Times New Roman"/>
          <w:color w:val="000000" w:themeColor="text1"/>
          <w:sz w:val="28"/>
          <w:szCs w:val="28"/>
          <w:lang w:eastAsia="ru-RU"/>
        </w:rPr>
        <w:t>Institutions</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Subject</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to</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Correspondent</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Account</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or</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Payable-Through</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Account</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Sanctions</w:t>
      </w:r>
      <w:proofErr w:type="spellEnd"/>
      <w:r w:rsidRPr="00314C67">
        <w:rPr>
          <w:rFonts w:ascii="Times New Roman" w:eastAsia="Times New Roman" w:hAnsi="Times New Roman" w:cs="Times New Roman"/>
          <w:color w:val="000000" w:themeColor="text1"/>
          <w:sz w:val="28"/>
          <w:szCs w:val="28"/>
          <w:lang w:eastAsia="ru-RU"/>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314C67">
        <w:rPr>
          <w:rFonts w:ascii="Times New Roman" w:eastAsia="Times New Roman" w:hAnsi="Times New Roman" w:cs="Times New Roman"/>
          <w:color w:val="000000" w:themeColor="text1"/>
          <w:sz w:val="28"/>
          <w:szCs w:val="28"/>
          <w:lang w:eastAsia="ru-RU"/>
        </w:rPr>
        <w:t>Menu</w:t>
      </w:r>
      <w:proofErr w:type="spellEnd"/>
      <w:r w:rsidRPr="00314C67">
        <w:rPr>
          <w:rFonts w:ascii="Times New Roman" w:eastAsia="Times New Roman" w:hAnsi="Times New Roman" w:cs="Times New Roman"/>
          <w:color w:val="000000" w:themeColor="text1"/>
          <w:sz w:val="28"/>
          <w:szCs w:val="28"/>
          <w:lang w:eastAsia="ru-RU"/>
        </w:rPr>
        <w:t xml:space="preserve">-Based </w:t>
      </w:r>
      <w:proofErr w:type="spellStart"/>
      <w:r w:rsidRPr="00314C67">
        <w:rPr>
          <w:rFonts w:ascii="Times New Roman" w:eastAsia="Times New Roman" w:hAnsi="Times New Roman" w:cs="Times New Roman"/>
          <w:color w:val="000000" w:themeColor="text1"/>
          <w:sz w:val="28"/>
          <w:szCs w:val="28"/>
          <w:lang w:eastAsia="ru-RU"/>
        </w:rPr>
        <w:t>Sanctions</w:t>
      </w:r>
      <w:proofErr w:type="spellEnd"/>
      <w:r w:rsidRPr="00314C67">
        <w:rPr>
          <w:rFonts w:ascii="Times New Roman" w:eastAsia="Times New Roman" w:hAnsi="Times New Roman" w:cs="Times New Roman"/>
          <w:color w:val="000000" w:themeColor="text1"/>
          <w:sz w:val="28"/>
          <w:szCs w:val="28"/>
          <w:lang w:eastAsia="ru-RU"/>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314C67">
        <w:rPr>
          <w:rFonts w:ascii="Times New Roman" w:eastAsia="Times New Roman" w:hAnsi="Times New Roman" w:cs="Times New Roman"/>
          <w:color w:val="000000" w:themeColor="text1"/>
          <w:sz w:val="28"/>
          <w:szCs w:val="28"/>
          <w:lang w:eastAsia="ru-RU"/>
        </w:rPr>
        <w:t>of</w:t>
      </w:r>
      <w:proofErr w:type="spellEnd"/>
      <w:r w:rsidRPr="00314C67">
        <w:rPr>
          <w:rFonts w:ascii="Times New Roman" w:eastAsia="Times New Roman" w:hAnsi="Times New Roman" w:cs="Times New Roman"/>
          <w:color w:val="000000" w:themeColor="text1"/>
          <w:sz w:val="28"/>
          <w:szCs w:val="28"/>
          <w:lang w:eastAsia="ru-RU"/>
        </w:rPr>
        <w:t xml:space="preserve"> Foreign </w:t>
      </w:r>
      <w:proofErr w:type="spellStart"/>
      <w:r w:rsidRPr="00314C67">
        <w:rPr>
          <w:rFonts w:ascii="Times New Roman" w:eastAsia="Times New Roman" w:hAnsi="Times New Roman" w:cs="Times New Roman"/>
          <w:color w:val="000000" w:themeColor="text1"/>
          <w:sz w:val="28"/>
          <w:szCs w:val="28"/>
          <w:lang w:eastAsia="ru-RU"/>
        </w:rPr>
        <w:t>Assets</w:t>
      </w:r>
      <w:proofErr w:type="spellEnd"/>
      <w:r w:rsidRPr="00314C67">
        <w:rPr>
          <w:rFonts w:ascii="Times New Roman" w:eastAsia="Times New Roman" w:hAnsi="Times New Roman" w:cs="Times New Roman"/>
          <w:color w:val="000000" w:themeColor="text1"/>
          <w:sz w:val="28"/>
          <w:szCs w:val="28"/>
          <w:lang w:eastAsia="ru-RU"/>
        </w:rPr>
        <w:t xml:space="preserve"> Control </w:t>
      </w:r>
      <w:proofErr w:type="spellStart"/>
      <w:r w:rsidRPr="00314C67">
        <w:rPr>
          <w:rFonts w:ascii="Times New Roman" w:eastAsia="Times New Roman" w:hAnsi="Times New Roman" w:cs="Times New Roman"/>
          <w:color w:val="000000" w:themeColor="text1"/>
          <w:sz w:val="28"/>
          <w:szCs w:val="28"/>
          <w:lang w:eastAsia="ru-RU"/>
        </w:rPr>
        <w:t>of</w:t>
      </w:r>
      <w:proofErr w:type="spellEnd"/>
      <w:r w:rsidRPr="00314C67">
        <w:rPr>
          <w:rFonts w:ascii="Times New Roman" w:eastAsia="Times New Roman" w:hAnsi="Times New Roman" w:cs="Times New Roman"/>
          <w:color w:val="000000" w:themeColor="text1"/>
          <w:sz w:val="28"/>
          <w:szCs w:val="28"/>
          <w:lang w:eastAsia="ru-RU"/>
        </w:rPr>
        <w:t xml:space="preserve"> U.S. Department </w:t>
      </w:r>
      <w:proofErr w:type="spellStart"/>
      <w:r w:rsidRPr="00314C67">
        <w:rPr>
          <w:rFonts w:ascii="Times New Roman" w:eastAsia="Times New Roman" w:hAnsi="Times New Roman" w:cs="Times New Roman"/>
          <w:color w:val="000000" w:themeColor="text1"/>
          <w:sz w:val="28"/>
          <w:szCs w:val="28"/>
          <w:lang w:eastAsia="ru-RU"/>
        </w:rPr>
        <w:t>of</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the</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Treasury</w:t>
      </w:r>
      <w:proofErr w:type="spellEnd"/>
      <w:r w:rsidRPr="00314C67">
        <w:rPr>
          <w:rFonts w:ascii="Times New Roman" w:eastAsia="Times New Roman" w:hAnsi="Times New Roman" w:cs="Times New Roman"/>
          <w:color w:val="000000" w:themeColor="text1"/>
          <w:sz w:val="28"/>
          <w:szCs w:val="28"/>
          <w:lang w:eastAsia="ru-RU"/>
        </w:rPr>
        <w:t xml:space="preserve">), а также любой иной санкционный список, имеющий экстерриториальное действие; </w:t>
      </w:r>
    </w:p>
    <w:p w14:paraId="5CC66226" w14:textId="77777777" w:rsidR="00253449" w:rsidRDefault="007115BC"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(b)</w:t>
      </w:r>
      <w:r w:rsidRPr="00314C67">
        <w:rPr>
          <w:rFonts w:ascii="Times New Roman" w:eastAsia="Times New Roman" w:hAnsi="Times New Roman" w:cs="Times New Roman"/>
          <w:color w:val="000000" w:themeColor="text1"/>
          <w:sz w:val="28"/>
          <w:szCs w:val="28"/>
          <w:lang w:eastAsia="ru-RU"/>
        </w:rPr>
        <w:tab/>
        <w:t xml:space="preserve">заключение Договора и/или его исполнение </w:t>
      </w:r>
      <w:r w:rsidR="00B551E1" w:rsidRPr="00314C67">
        <w:rPr>
          <w:rFonts w:ascii="Times New Roman" w:eastAsia="Times New Roman" w:hAnsi="Times New Roman" w:cs="Times New Roman"/>
          <w:color w:val="000000" w:themeColor="text1"/>
          <w:sz w:val="28"/>
          <w:szCs w:val="28"/>
          <w:lang w:eastAsia="ru-RU"/>
        </w:rPr>
        <w:t xml:space="preserve">Исполнителем </w:t>
      </w:r>
      <w:r w:rsidRPr="00314C67">
        <w:rPr>
          <w:rFonts w:ascii="Times New Roman" w:eastAsia="Times New Roman" w:hAnsi="Times New Roman" w:cs="Times New Roman"/>
          <w:color w:val="000000" w:themeColor="text1"/>
          <w:sz w:val="28"/>
          <w:szCs w:val="28"/>
          <w:lang w:eastAsia="ru-RU"/>
        </w:rPr>
        <w:t>не влечет нарушения санкций, указанных в подпункте (а) настоящего пункта;</w:t>
      </w:r>
    </w:p>
    <w:p w14:paraId="0072E7B1" w14:textId="77777777" w:rsidR="00253449" w:rsidRDefault="007115BC"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(c)</w:t>
      </w:r>
      <w:r w:rsidRPr="00314C67">
        <w:rPr>
          <w:rFonts w:ascii="Times New Roman" w:eastAsia="Times New Roman" w:hAnsi="Times New Roman" w:cs="Times New Roman"/>
          <w:color w:val="000000" w:themeColor="text1"/>
          <w:sz w:val="28"/>
          <w:szCs w:val="28"/>
          <w:lang w:eastAsia="ru-RU"/>
        </w:rPr>
        <w:tab/>
        <w:t>в день, когда Исполнитель обязан исполнить соответствующее обязательство по Договору и до даты его фактического исполнения  в соответствии с настоящим Договором – счета Исполнителя,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proofErr w:type="spellStart"/>
      <w:r w:rsidRPr="00314C67">
        <w:rPr>
          <w:rFonts w:ascii="Times New Roman" w:eastAsia="Times New Roman" w:hAnsi="Times New Roman" w:cs="Times New Roman"/>
          <w:color w:val="000000" w:themeColor="text1"/>
          <w:sz w:val="28"/>
          <w:szCs w:val="28"/>
          <w:lang w:eastAsia="ru-RU"/>
        </w:rPr>
        <w:t>Consolidated</w:t>
      </w:r>
      <w:proofErr w:type="spellEnd"/>
      <w:r w:rsidRPr="00314C67">
        <w:rPr>
          <w:rFonts w:ascii="Times New Roman" w:eastAsia="Times New Roman" w:hAnsi="Times New Roman" w:cs="Times New Roman"/>
          <w:color w:val="000000" w:themeColor="text1"/>
          <w:sz w:val="28"/>
          <w:szCs w:val="28"/>
          <w:lang w:eastAsia="ru-RU"/>
        </w:rPr>
        <w:t xml:space="preserve"> List </w:t>
      </w:r>
      <w:proofErr w:type="spellStart"/>
      <w:r w:rsidRPr="00314C67">
        <w:rPr>
          <w:rFonts w:ascii="Times New Roman" w:eastAsia="Times New Roman" w:hAnsi="Times New Roman" w:cs="Times New Roman"/>
          <w:color w:val="000000" w:themeColor="text1"/>
          <w:sz w:val="28"/>
          <w:szCs w:val="28"/>
          <w:lang w:eastAsia="ru-RU"/>
        </w:rPr>
        <w:t>of</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persons</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groups</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and</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entities</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subject</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under</w:t>
      </w:r>
      <w:proofErr w:type="spellEnd"/>
      <w:r w:rsidRPr="00314C67">
        <w:rPr>
          <w:rFonts w:ascii="Times New Roman" w:eastAsia="Times New Roman" w:hAnsi="Times New Roman" w:cs="Times New Roman"/>
          <w:color w:val="000000" w:themeColor="text1"/>
          <w:sz w:val="28"/>
          <w:szCs w:val="28"/>
          <w:lang w:eastAsia="ru-RU"/>
        </w:rPr>
        <w:t xml:space="preserve"> EU </w:t>
      </w:r>
      <w:proofErr w:type="spellStart"/>
      <w:r w:rsidRPr="00314C67">
        <w:rPr>
          <w:rFonts w:ascii="Times New Roman" w:eastAsia="Times New Roman" w:hAnsi="Times New Roman" w:cs="Times New Roman"/>
          <w:color w:val="000000" w:themeColor="text1"/>
          <w:sz w:val="28"/>
          <w:szCs w:val="28"/>
          <w:lang w:eastAsia="ru-RU"/>
        </w:rPr>
        <w:t>Sanctions</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to</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an</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asset</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freeze</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and</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the</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prohibition</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to</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make</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funds</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and</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economic</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resources</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available</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to</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them</w:t>
      </w:r>
      <w:proofErr w:type="spellEnd"/>
      <w:r w:rsidRPr="00314C67">
        <w:rPr>
          <w:rFonts w:ascii="Times New Roman" w:eastAsia="Times New Roman" w:hAnsi="Times New Roman" w:cs="Times New Roman"/>
          <w:color w:val="000000" w:themeColor="text1"/>
          <w:sz w:val="28"/>
          <w:szCs w:val="28"/>
          <w:lang w:eastAsia="ru-RU"/>
        </w:rPr>
        <w:t>),  и (или) Сводный список объектов финансовых санкций Управления по осуществлению финансовых санкций в Великобритании (</w:t>
      </w:r>
      <w:proofErr w:type="spellStart"/>
      <w:r w:rsidRPr="00314C67">
        <w:rPr>
          <w:rFonts w:ascii="Times New Roman" w:eastAsia="Times New Roman" w:hAnsi="Times New Roman" w:cs="Times New Roman"/>
          <w:color w:val="000000" w:themeColor="text1"/>
          <w:sz w:val="28"/>
          <w:szCs w:val="28"/>
          <w:lang w:eastAsia="ru-RU"/>
        </w:rPr>
        <w:t>Consolidated</w:t>
      </w:r>
      <w:proofErr w:type="spellEnd"/>
      <w:r w:rsidRPr="00314C67">
        <w:rPr>
          <w:rFonts w:ascii="Times New Roman" w:eastAsia="Times New Roman" w:hAnsi="Times New Roman" w:cs="Times New Roman"/>
          <w:color w:val="000000" w:themeColor="text1"/>
          <w:sz w:val="28"/>
          <w:szCs w:val="28"/>
          <w:lang w:eastAsia="ru-RU"/>
        </w:rPr>
        <w:t xml:space="preserve"> List </w:t>
      </w:r>
      <w:proofErr w:type="spellStart"/>
      <w:r w:rsidRPr="00314C67">
        <w:rPr>
          <w:rFonts w:ascii="Times New Roman" w:eastAsia="Times New Roman" w:hAnsi="Times New Roman" w:cs="Times New Roman"/>
          <w:color w:val="000000" w:themeColor="text1"/>
          <w:sz w:val="28"/>
          <w:szCs w:val="28"/>
          <w:lang w:eastAsia="ru-RU"/>
        </w:rPr>
        <w:t>of</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financial</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sanctions</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targets</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of</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the</w:t>
      </w:r>
      <w:proofErr w:type="spellEnd"/>
      <w:r w:rsidRPr="00314C67">
        <w:rPr>
          <w:rFonts w:ascii="Times New Roman" w:eastAsia="Times New Roman" w:hAnsi="Times New Roman" w:cs="Times New Roman"/>
          <w:color w:val="000000" w:themeColor="text1"/>
          <w:sz w:val="28"/>
          <w:szCs w:val="28"/>
          <w:lang w:eastAsia="ru-RU"/>
        </w:rPr>
        <w:t xml:space="preserve"> Office </w:t>
      </w:r>
      <w:proofErr w:type="spellStart"/>
      <w:r w:rsidRPr="00314C67">
        <w:rPr>
          <w:rFonts w:ascii="Times New Roman" w:eastAsia="Times New Roman" w:hAnsi="Times New Roman" w:cs="Times New Roman"/>
          <w:color w:val="000000" w:themeColor="text1"/>
          <w:sz w:val="28"/>
          <w:szCs w:val="28"/>
          <w:lang w:eastAsia="ru-RU"/>
        </w:rPr>
        <w:t>of</w:t>
      </w:r>
      <w:proofErr w:type="spellEnd"/>
      <w:r w:rsidRPr="00314C67">
        <w:rPr>
          <w:rFonts w:ascii="Times New Roman" w:eastAsia="Times New Roman" w:hAnsi="Times New Roman" w:cs="Times New Roman"/>
          <w:color w:val="000000" w:themeColor="text1"/>
          <w:sz w:val="28"/>
          <w:szCs w:val="28"/>
          <w:lang w:eastAsia="ru-RU"/>
        </w:rPr>
        <w:t xml:space="preserve"> Financial </w:t>
      </w:r>
      <w:proofErr w:type="spellStart"/>
      <w:r w:rsidRPr="00314C67">
        <w:rPr>
          <w:rFonts w:ascii="Times New Roman" w:eastAsia="Times New Roman" w:hAnsi="Times New Roman" w:cs="Times New Roman"/>
          <w:color w:val="000000" w:themeColor="text1"/>
          <w:sz w:val="28"/>
          <w:szCs w:val="28"/>
          <w:lang w:eastAsia="ru-RU"/>
        </w:rPr>
        <w:t>Sanctions</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Implementations</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in</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the</w:t>
      </w:r>
      <w:proofErr w:type="spellEnd"/>
      <w:r w:rsidRPr="00314C67">
        <w:rPr>
          <w:rFonts w:ascii="Times New Roman" w:eastAsia="Times New Roman" w:hAnsi="Times New Roman" w:cs="Times New Roman"/>
          <w:color w:val="000000" w:themeColor="text1"/>
          <w:sz w:val="28"/>
          <w:szCs w:val="28"/>
          <w:lang w:eastAsia="ru-RU"/>
        </w:rPr>
        <w:t xml:space="preserve"> UK), и (или) в списках SDN (</w:t>
      </w:r>
      <w:proofErr w:type="spellStart"/>
      <w:r w:rsidRPr="00314C67">
        <w:rPr>
          <w:rFonts w:ascii="Times New Roman" w:eastAsia="Times New Roman" w:hAnsi="Times New Roman" w:cs="Times New Roman"/>
          <w:color w:val="000000" w:themeColor="text1"/>
          <w:sz w:val="28"/>
          <w:szCs w:val="28"/>
          <w:lang w:eastAsia="ru-RU"/>
        </w:rPr>
        <w:t>Specially</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Designated</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Nationals</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and</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Blocked</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Persons</w:t>
      </w:r>
      <w:proofErr w:type="spellEnd"/>
      <w:r w:rsidRPr="00314C67">
        <w:rPr>
          <w:rFonts w:ascii="Times New Roman" w:eastAsia="Times New Roman" w:hAnsi="Times New Roman" w:cs="Times New Roman"/>
          <w:color w:val="000000" w:themeColor="text1"/>
          <w:sz w:val="28"/>
          <w:szCs w:val="28"/>
          <w:lang w:eastAsia="ru-RU"/>
        </w:rPr>
        <w:t xml:space="preserve"> List – список специально выделенных граждан и блокированных лиц), CAPTA (List </w:t>
      </w:r>
      <w:proofErr w:type="spellStart"/>
      <w:r w:rsidRPr="00314C67">
        <w:rPr>
          <w:rFonts w:ascii="Times New Roman" w:eastAsia="Times New Roman" w:hAnsi="Times New Roman" w:cs="Times New Roman"/>
          <w:color w:val="000000" w:themeColor="text1"/>
          <w:sz w:val="28"/>
          <w:szCs w:val="28"/>
          <w:lang w:eastAsia="ru-RU"/>
        </w:rPr>
        <w:t>of</w:t>
      </w:r>
      <w:proofErr w:type="spellEnd"/>
      <w:r w:rsidRPr="00314C67">
        <w:rPr>
          <w:rFonts w:ascii="Times New Roman" w:eastAsia="Times New Roman" w:hAnsi="Times New Roman" w:cs="Times New Roman"/>
          <w:color w:val="000000" w:themeColor="text1"/>
          <w:sz w:val="28"/>
          <w:szCs w:val="28"/>
          <w:lang w:eastAsia="ru-RU"/>
        </w:rPr>
        <w:t xml:space="preserve"> Foreign Financial </w:t>
      </w:r>
      <w:proofErr w:type="spellStart"/>
      <w:r w:rsidRPr="00314C67">
        <w:rPr>
          <w:rFonts w:ascii="Times New Roman" w:eastAsia="Times New Roman" w:hAnsi="Times New Roman" w:cs="Times New Roman"/>
          <w:color w:val="000000" w:themeColor="text1"/>
          <w:sz w:val="28"/>
          <w:szCs w:val="28"/>
          <w:lang w:eastAsia="ru-RU"/>
        </w:rPr>
        <w:t>Institutions</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Subject</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to</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Correspondent</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Account</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or</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Payable-Through</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Account</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lastRenderedPageBreak/>
        <w:t>Sanctions</w:t>
      </w:r>
      <w:proofErr w:type="spellEnd"/>
      <w:r w:rsidRPr="00314C67">
        <w:rPr>
          <w:rFonts w:ascii="Times New Roman" w:eastAsia="Times New Roman" w:hAnsi="Times New Roman" w:cs="Times New Roman"/>
          <w:color w:val="000000" w:themeColor="text1"/>
          <w:sz w:val="28"/>
          <w:szCs w:val="28"/>
          <w:lang w:eastAsia="ru-RU"/>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314C67">
        <w:rPr>
          <w:rFonts w:ascii="Times New Roman" w:eastAsia="Times New Roman" w:hAnsi="Times New Roman" w:cs="Times New Roman"/>
          <w:color w:val="000000" w:themeColor="text1"/>
          <w:sz w:val="28"/>
          <w:szCs w:val="28"/>
          <w:lang w:eastAsia="ru-RU"/>
        </w:rPr>
        <w:t>Menu</w:t>
      </w:r>
      <w:proofErr w:type="spellEnd"/>
      <w:r w:rsidRPr="00314C67">
        <w:rPr>
          <w:rFonts w:ascii="Times New Roman" w:eastAsia="Times New Roman" w:hAnsi="Times New Roman" w:cs="Times New Roman"/>
          <w:color w:val="000000" w:themeColor="text1"/>
          <w:sz w:val="28"/>
          <w:szCs w:val="28"/>
          <w:lang w:eastAsia="ru-RU"/>
        </w:rPr>
        <w:t xml:space="preserve">-Based </w:t>
      </w:r>
      <w:proofErr w:type="spellStart"/>
      <w:r w:rsidRPr="00314C67">
        <w:rPr>
          <w:rFonts w:ascii="Times New Roman" w:eastAsia="Times New Roman" w:hAnsi="Times New Roman" w:cs="Times New Roman"/>
          <w:color w:val="000000" w:themeColor="text1"/>
          <w:sz w:val="28"/>
          <w:szCs w:val="28"/>
          <w:lang w:eastAsia="ru-RU"/>
        </w:rPr>
        <w:t>Sanctions</w:t>
      </w:r>
      <w:proofErr w:type="spellEnd"/>
      <w:r w:rsidRPr="00314C67">
        <w:rPr>
          <w:rFonts w:ascii="Times New Roman" w:eastAsia="Times New Roman" w:hAnsi="Times New Roman" w:cs="Times New Roman"/>
          <w:color w:val="000000" w:themeColor="text1"/>
          <w:sz w:val="28"/>
          <w:szCs w:val="28"/>
          <w:lang w:eastAsia="ru-RU"/>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314C67">
        <w:rPr>
          <w:rFonts w:ascii="Times New Roman" w:eastAsia="Times New Roman" w:hAnsi="Times New Roman" w:cs="Times New Roman"/>
          <w:color w:val="000000" w:themeColor="text1"/>
          <w:sz w:val="28"/>
          <w:szCs w:val="28"/>
          <w:lang w:eastAsia="ru-RU"/>
        </w:rPr>
        <w:t>of</w:t>
      </w:r>
      <w:proofErr w:type="spellEnd"/>
      <w:r w:rsidRPr="00314C67">
        <w:rPr>
          <w:rFonts w:ascii="Times New Roman" w:eastAsia="Times New Roman" w:hAnsi="Times New Roman" w:cs="Times New Roman"/>
          <w:color w:val="000000" w:themeColor="text1"/>
          <w:sz w:val="28"/>
          <w:szCs w:val="28"/>
          <w:lang w:eastAsia="ru-RU"/>
        </w:rPr>
        <w:t xml:space="preserve"> Foreign </w:t>
      </w:r>
      <w:proofErr w:type="spellStart"/>
      <w:r w:rsidRPr="00314C67">
        <w:rPr>
          <w:rFonts w:ascii="Times New Roman" w:eastAsia="Times New Roman" w:hAnsi="Times New Roman" w:cs="Times New Roman"/>
          <w:color w:val="000000" w:themeColor="text1"/>
          <w:sz w:val="28"/>
          <w:szCs w:val="28"/>
          <w:lang w:eastAsia="ru-RU"/>
        </w:rPr>
        <w:t>Assets</w:t>
      </w:r>
      <w:proofErr w:type="spellEnd"/>
      <w:r w:rsidRPr="00314C67">
        <w:rPr>
          <w:rFonts w:ascii="Times New Roman" w:eastAsia="Times New Roman" w:hAnsi="Times New Roman" w:cs="Times New Roman"/>
          <w:color w:val="000000" w:themeColor="text1"/>
          <w:sz w:val="28"/>
          <w:szCs w:val="28"/>
          <w:lang w:eastAsia="ru-RU"/>
        </w:rPr>
        <w:t xml:space="preserve"> Control </w:t>
      </w:r>
      <w:proofErr w:type="spellStart"/>
      <w:r w:rsidRPr="00314C67">
        <w:rPr>
          <w:rFonts w:ascii="Times New Roman" w:eastAsia="Times New Roman" w:hAnsi="Times New Roman" w:cs="Times New Roman"/>
          <w:color w:val="000000" w:themeColor="text1"/>
          <w:sz w:val="28"/>
          <w:szCs w:val="28"/>
          <w:lang w:eastAsia="ru-RU"/>
        </w:rPr>
        <w:t>of</w:t>
      </w:r>
      <w:proofErr w:type="spellEnd"/>
      <w:r w:rsidRPr="00314C67">
        <w:rPr>
          <w:rFonts w:ascii="Times New Roman" w:eastAsia="Times New Roman" w:hAnsi="Times New Roman" w:cs="Times New Roman"/>
          <w:color w:val="000000" w:themeColor="text1"/>
          <w:sz w:val="28"/>
          <w:szCs w:val="28"/>
          <w:lang w:eastAsia="ru-RU"/>
        </w:rPr>
        <w:t xml:space="preserve"> U.S. Department </w:t>
      </w:r>
      <w:proofErr w:type="spellStart"/>
      <w:r w:rsidRPr="00314C67">
        <w:rPr>
          <w:rFonts w:ascii="Times New Roman" w:eastAsia="Times New Roman" w:hAnsi="Times New Roman" w:cs="Times New Roman"/>
          <w:color w:val="000000" w:themeColor="text1"/>
          <w:sz w:val="28"/>
          <w:szCs w:val="28"/>
          <w:lang w:eastAsia="ru-RU"/>
        </w:rPr>
        <w:t>of</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the</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Treasury</w:t>
      </w:r>
      <w:proofErr w:type="spellEnd"/>
      <w:r w:rsidRPr="00314C67">
        <w:rPr>
          <w:rFonts w:ascii="Times New Roman" w:eastAsia="Times New Roman" w:hAnsi="Times New Roman" w:cs="Times New Roman"/>
          <w:color w:val="000000" w:themeColor="text1"/>
          <w:sz w:val="28"/>
          <w:szCs w:val="28"/>
          <w:lang w:eastAsia="ru-RU"/>
        </w:rPr>
        <w:t>);</w:t>
      </w:r>
    </w:p>
    <w:p w14:paraId="0A71D6CA" w14:textId="77777777" w:rsidR="00253449" w:rsidRDefault="007115BC"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(d)</w:t>
      </w:r>
      <w:r w:rsidRPr="00314C67">
        <w:rPr>
          <w:rFonts w:ascii="Times New Roman" w:eastAsia="Times New Roman" w:hAnsi="Times New Roman" w:cs="Times New Roman"/>
          <w:color w:val="000000" w:themeColor="text1"/>
          <w:sz w:val="28"/>
          <w:szCs w:val="28"/>
          <w:lang w:eastAsia="ru-RU"/>
        </w:rPr>
        <w:tab/>
        <w:t xml:space="preserve"> лицо(а), подписывающее(</w:t>
      </w:r>
      <w:proofErr w:type="spellStart"/>
      <w:r w:rsidRPr="00314C67">
        <w:rPr>
          <w:rFonts w:ascii="Times New Roman" w:eastAsia="Times New Roman" w:hAnsi="Times New Roman" w:cs="Times New Roman"/>
          <w:color w:val="000000" w:themeColor="text1"/>
          <w:sz w:val="28"/>
          <w:szCs w:val="28"/>
          <w:lang w:eastAsia="ru-RU"/>
        </w:rPr>
        <w:t>ие</w:t>
      </w:r>
      <w:proofErr w:type="spellEnd"/>
      <w:r w:rsidRPr="00314C67">
        <w:rPr>
          <w:rFonts w:ascii="Times New Roman" w:eastAsia="Times New Roman" w:hAnsi="Times New Roman" w:cs="Times New Roman"/>
          <w:color w:val="000000" w:themeColor="text1"/>
          <w:sz w:val="28"/>
          <w:szCs w:val="28"/>
          <w:lang w:eastAsia="ru-RU"/>
        </w:rPr>
        <w:t>) настоящий Договор от имени Исполнителя, не включены в санкционный список Европейского союза и (или) Великобритании, и (или) в списках SDN (</w:t>
      </w:r>
      <w:proofErr w:type="spellStart"/>
      <w:r w:rsidRPr="00314C67">
        <w:rPr>
          <w:rFonts w:ascii="Times New Roman" w:eastAsia="Times New Roman" w:hAnsi="Times New Roman" w:cs="Times New Roman"/>
          <w:color w:val="000000" w:themeColor="text1"/>
          <w:sz w:val="28"/>
          <w:szCs w:val="28"/>
          <w:lang w:eastAsia="ru-RU"/>
        </w:rPr>
        <w:t>Specially</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Designated</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Nationals</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and</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Blocked</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Persons</w:t>
      </w:r>
      <w:proofErr w:type="spellEnd"/>
      <w:r w:rsidRPr="00314C67">
        <w:rPr>
          <w:rFonts w:ascii="Times New Roman" w:eastAsia="Times New Roman" w:hAnsi="Times New Roman" w:cs="Times New Roman"/>
          <w:color w:val="000000" w:themeColor="text1"/>
          <w:sz w:val="28"/>
          <w:szCs w:val="28"/>
          <w:lang w:eastAsia="ru-RU"/>
        </w:rPr>
        <w:t xml:space="preserve"> List – список специально выделенных граждан и блокированных лиц), CAPTA (List </w:t>
      </w:r>
      <w:proofErr w:type="spellStart"/>
      <w:r w:rsidRPr="00314C67">
        <w:rPr>
          <w:rFonts w:ascii="Times New Roman" w:eastAsia="Times New Roman" w:hAnsi="Times New Roman" w:cs="Times New Roman"/>
          <w:color w:val="000000" w:themeColor="text1"/>
          <w:sz w:val="28"/>
          <w:szCs w:val="28"/>
          <w:lang w:eastAsia="ru-RU"/>
        </w:rPr>
        <w:t>of</w:t>
      </w:r>
      <w:proofErr w:type="spellEnd"/>
      <w:r w:rsidRPr="00314C67">
        <w:rPr>
          <w:rFonts w:ascii="Times New Roman" w:eastAsia="Times New Roman" w:hAnsi="Times New Roman" w:cs="Times New Roman"/>
          <w:color w:val="000000" w:themeColor="text1"/>
          <w:sz w:val="28"/>
          <w:szCs w:val="28"/>
          <w:lang w:eastAsia="ru-RU"/>
        </w:rPr>
        <w:t xml:space="preserve"> Foreign Financial </w:t>
      </w:r>
      <w:proofErr w:type="spellStart"/>
      <w:r w:rsidRPr="00314C67">
        <w:rPr>
          <w:rFonts w:ascii="Times New Roman" w:eastAsia="Times New Roman" w:hAnsi="Times New Roman" w:cs="Times New Roman"/>
          <w:color w:val="000000" w:themeColor="text1"/>
          <w:sz w:val="28"/>
          <w:szCs w:val="28"/>
          <w:lang w:eastAsia="ru-RU"/>
        </w:rPr>
        <w:t>Institutions</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Subject</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to</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Correspondent</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Account</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or</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Payable-Through</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Account</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Sanctions</w:t>
      </w:r>
      <w:proofErr w:type="spellEnd"/>
      <w:r w:rsidRPr="00314C67">
        <w:rPr>
          <w:rFonts w:ascii="Times New Roman" w:eastAsia="Times New Roman" w:hAnsi="Times New Roman" w:cs="Times New Roman"/>
          <w:color w:val="000000" w:themeColor="text1"/>
          <w:sz w:val="28"/>
          <w:szCs w:val="28"/>
          <w:lang w:eastAsia="ru-RU"/>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314C67">
        <w:rPr>
          <w:rFonts w:ascii="Times New Roman" w:eastAsia="Times New Roman" w:hAnsi="Times New Roman" w:cs="Times New Roman"/>
          <w:color w:val="000000" w:themeColor="text1"/>
          <w:sz w:val="28"/>
          <w:szCs w:val="28"/>
          <w:lang w:eastAsia="ru-RU"/>
        </w:rPr>
        <w:t>Menu</w:t>
      </w:r>
      <w:proofErr w:type="spellEnd"/>
      <w:r w:rsidRPr="00314C67">
        <w:rPr>
          <w:rFonts w:ascii="Times New Roman" w:eastAsia="Times New Roman" w:hAnsi="Times New Roman" w:cs="Times New Roman"/>
          <w:color w:val="000000" w:themeColor="text1"/>
          <w:sz w:val="28"/>
          <w:szCs w:val="28"/>
          <w:lang w:eastAsia="ru-RU"/>
        </w:rPr>
        <w:t xml:space="preserve">-Based </w:t>
      </w:r>
      <w:proofErr w:type="spellStart"/>
      <w:r w:rsidRPr="00314C67">
        <w:rPr>
          <w:rFonts w:ascii="Times New Roman" w:eastAsia="Times New Roman" w:hAnsi="Times New Roman" w:cs="Times New Roman"/>
          <w:color w:val="000000" w:themeColor="text1"/>
          <w:sz w:val="28"/>
          <w:szCs w:val="28"/>
          <w:lang w:eastAsia="ru-RU"/>
        </w:rPr>
        <w:t>Sanctions</w:t>
      </w:r>
      <w:proofErr w:type="spellEnd"/>
      <w:r w:rsidRPr="00314C67">
        <w:rPr>
          <w:rFonts w:ascii="Times New Roman" w:eastAsia="Times New Roman" w:hAnsi="Times New Roman" w:cs="Times New Roman"/>
          <w:color w:val="000000" w:themeColor="text1"/>
          <w:sz w:val="28"/>
          <w:szCs w:val="28"/>
          <w:lang w:eastAsia="ru-RU"/>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314C67">
        <w:rPr>
          <w:rFonts w:ascii="Times New Roman" w:eastAsia="Times New Roman" w:hAnsi="Times New Roman" w:cs="Times New Roman"/>
          <w:color w:val="000000" w:themeColor="text1"/>
          <w:sz w:val="28"/>
          <w:szCs w:val="28"/>
          <w:lang w:eastAsia="ru-RU"/>
        </w:rPr>
        <w:t>of</w:t>
      </w:r>
      <w:proofErr w:type="spellEnd"/>
      <w:r w:rsidRPr="00314C67">
        <w:rPr>
          <w:rFonts w:ascii="Times New Roman" w:eastAsia="Times New Roman" w:hAnsi="Times New Roman" w:cs="Times New Roman"/>
          <w:color w:val="000000" w:themeColor="text1"/>
          <w:sz w:val="28"/>
          <w:szCs w:val="28"/>
          <w:lang w:eastAsia="ru-RU"/>
        </w:rPr>
        <w:t xml:space="preserve"> Foreign </w:t>
      </w:r>
      <w:proofErr w:type="spellStart"/>
      <w:r w:rsidRPr="00314C67">
        <w:rPr>
          <w:rFonts w:ascii="Times New Roman" w:eastAsia="Times New Roman" w:hAnsi="Times New Roman" w:cs="Times New Roman"/>
          <w:color w:val="000000" w:themeColor="text1"/>
          <w:sz w:val="28"/>
          <w:szCs w:val="28"/>
          <w:lang w:eastAsia="ru-RU"/>
        </w:rPr>
        <w:t>Assets</w:t>
      </w:r>
      <w:proofErr w:type="spellEnd"/>
      <w:r w:rsidRPr="00314C67">
        <w:rPr>
          <w:rFonts w:ascii="Times New Roman" w:eastAsia="Times New Roman" w:hAnsi="Times New Roman" w:cs="Times New Roman"/>
          <w:color w:val="000000" w:themeColor="text1"/>
          <w:sz w:val="28"/>
          <w:szCs w:val="28"/>
          <w:lang w:eastAsia="ru-RU"/>
        </w:rPr>
        <w:t xml:space="preserve"> Control </w:t>
      </w:r>
      <w:proofErr w:type="spellStart"/>
      <w:r w:rsidRPr="00314C67">
        <w:rPr>
          <w:rFonts w:ascii="Times New Roman" w:eastAsia="Times New Roman" w:hAnsi="Times New Roman" w:cs="Times New Roman"/>
          <w:color w:val="000000" w:themeColor="text1"/>
          <w:sz w:val="28"/>
          <w:szCs w:val="28"/>
          <w:lang w:eastAsia="ru-RU"/>
        </w:rPr>
        <w:t>of</w:t>
      </w:r>
      <w:proofErr w:type="spellEnd"/>
      <w:r w:rsidRPr="00314C67">
        <w:rPr>
          <w:rFonts w:ascii="Times New Roman" w:eastAsia="Times New Roman" w:hAnsi="Times New Roman" w:cs="Times New Roman"/>
          <w:color w:val="000000" w:themeColor="text1"/>
          <w:sz w:val="28"/>
          <w:szCs w:val="28"/>
          <w:lang w:eastAsia="ru-RU"/>
        </w:rPr>
        <w:t xml:space="preserve"> U.S. Department </w:t>
      </w:r>
      <w:proofErr w:type="spellStart"/>
      <w:r w:rsidRPr="00314C67">
        <w:rPr>
          <w:rFonts w:ascii="Times New Roman" w:eastAsia="Times New Roman" w:hAnsi="Times New Roman" w:cs="Times New Roman"/>
          <w:color w:val="000000" w:themeColor="text1"/>
          <w:sz w:val="28"/>
          <w:szCs w:val="28"/>
          <w:lang w:eastAsia="ru-RU"/>
        </w:rPr>
        <w:t>of</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the</w:t>
      </w:r>
      <w:proofErr w:type="spellEnd"/>
      <w:r w:rsidRPr="00314C67">
        <w:rPr>
          <w:rFonts w:ascii="Times New Roman" w:eastAsia="Times New Roman" w:hAnsi="Times New Roman" w:cs="Times New Roman"/>
          <w:color w:val="000000" w:themeColor="text1"/>
          <w:sz w:val="28"/>
          <w:szCs w:val="28"/>
          <w:lang w:eastAsia="ru-RU"/>
        </w:rPr>
        <w:t xml:space="preserve"> </w:t>
      </w:r>
      <w:proofErr w:type="spellStart"/>
      <w:r w:rsidRPr="00314C67">
        <w:rPr>
          <w:rFonts w:ascii="Times New Roman" w:eastAsia="Times New Roman" w:hAnsi="Times New Roman" w:cs="Times New Roman"/>
          <w:color w:val="000000" w:themeColor="text1"/>
          <w:sz w:val="28"/>
          <w:szCs w:val="28"/>
          <w:lang w:eastAsia="ru-RU"/>
        </w:rPr>
        <w:t>Treasury</w:t>
      </w:r>
      <w:proofErr w:type="spellEnd"/>
      <w:r w:rsidRPr="00314C67">
        <w:rPr>
          <w:rFonts w:ascii="Times New Roman" w:eastAsia="Times New Roman" w:hAnsi="Times New Roman" w:cs="Times New Roman"/>
          <w:color w:val="000000" w:themeColor="text1"/>
          <w:sz w:val="28"/>
          <w:szCs w:val="28"/>
          <w:lang w:eastAsia="ru-RU"/>
        </w:rPr>
        <w:t>), а также любой иной санкционный список, имеющий экстерриториальное действие.</w:t>
      </w:r>
    </w:p>
    <w:p w14:paraId="07192944" w14:textId="77777777" w:rsidR="00253449" w:rsidRDefault="007115BC"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17.2</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ab/>
        <w:t xml:space="preserve">В случае, если какая-либо гарантия Исполнителя окажется ложной, недостоверной и (или) неточной, Исполнитель обязан возместить другой Стороне прямые и/или косвенные убытки, возникшие в результате или в связи с недостоверностью или неточностью такой гарантии </w:t>
      </w:r>
      <w:proofErr w:type="gramStart"/>
      <w:r w:rsidRPr="00314C67">
        <w:rPr>
          <w:rFonts w:ascii="Times New Roman" w:eastAsia="Times New Roman" w:hAnsi="Times New Roman" w:cs="Times New Roman"/>
          <w:color w:val="000000" w:themeColor="text1"/>
          <w:sz w:val="28"/>
          <w:szCs w:val="28"/>
          <w:lang w:eastAsia="ru-RU"/>
        </w:rPr>
        <w:t>Исполнителя ,</w:t>
      </w:r>
      <w:proofErr w:type="gramEnd"/>
      <w:r w:rsidRPr="00314C67">
        <w:rPr>
          <w:rFonts w:ascii="Times New Roman" w:eastAsia="Times New Roman" w:hAnsi="Times New Roman" w:cs="Times New Roman"/>
          <w:color w:val="000000" w:themeColor="text1"/>
          <w:sz w:val="28"/>
          <w:szCs w:val="28"/>
          <w:lang w:eastAsia="ru-RU"/>
        </w:rPr>
        <w:t xml:space="preserve"> не позднее 10 (десяти) рабочих дней со дня получения требования другой Стороны. </w:t>
      </w:r>
      <w:proofErr w:type="gramStart"/>
      <w:r w:rsidRPr="00314C67">
        <w:rPr>
          <w:rFonts w:ascii="Times New Roman" w:eastAsia="Times New Roman" w:hAnsi="Times New Roman" w:cs="Times New Roman"/>
          <w:color w:val="000000" w:themeColor="text1"/>
          <w:sz w:val="28"/>
          <w:szCs w:val="28"/>
          <w:lang w:eastAsia="ru-RU"/>
        </w:rPr>
        <w:t>При этом,</w:t>
      </w:r>
      <w:proofErr w:type="gramEnd"/>
      <w:r w:rsidRPr="00314C67">
        <w:rPr>
          <w:rFonts w:ascii="Times New Roman" w:eastAsia="Times New Roman" w:hAnsi="Times New Roman" w:cs="Times New Roman"/>
          <w:color w:val="000000" w:themeColor="text1"/>
          <w:sz w:val="28"/>
          <w:szCs w:val="28"/>
          <w:lang w:eastAsia="ru-RU"/>
        </w:rPr>
        <w:t xml:space="preserve"> Заказчик вправе расторгнуть настоящий Договор в одностороннем порядке</w:t>
      </w:r>
    </w:p>
    <w:p w14:paraId="0EE79D64" w14:textId="77777777" w:rsidR="00253449" w:rsidRDefault="007115BC"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17.3</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ab/>
        <w:t>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(«Новые Санкции»), и такие Новые Санкции:</w:t>
      </w:r>
    </w:p>
    <w:p w14:paraId="6994117C" w14:textId="77777777" w:rsidR="00253449" w:rsidRDefault="007115BC"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(a)</w:t>
      </w:r>
      <w:r w:rsidRPr="00314C67">
        <w:rPr>
          <w:rFonts w:ascii="Times New Roman" w:eastAsia="Times New Roman" w:hAnsi="Times New Roman" w:cs="Times New Roman"/>
          <w:color w:val="000000" w:themeColor="text1"/>
          <w:sz w:val="28"/>
          <w:szCs w:val="28"/>
          <w:lang w:eastAsia="ru-RU"/>
        </w:rPr>
        <w:tab/>
        <w:t>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p>
    <w:p w14:paraId="7D548483" w14:textId="77777777" w:rsidR="00253449" w:rsidRDefault="007115BC"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(b)</w:t>
      </w:r>
      <w:r w:rsidRPr="00314C67">
        <w:rPr>
          <w:rFonts w:ascii="Times New Roman" w:eastAsia="Times New Roman" w:hAnsi="Times New Roman" w:cs="Times New Roman"/>
          <w:color w:val="000000" w:themeColor="text1"/>
          <w:sz w:val="28"/>
          <w:szCs w:val="28"/>
          <w:lang w:eastAsia="ru-RU"/>
        </w:rPr>
        <w:tab/>
        <w:t>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14:paraId="0F4A2ADF" w14:textId="77777777" w:rsidR="00253449" w:rsidRDefault="007115BC"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(c)</w:t>
      </w:r>
      <w:r w:rsidRPr="00314C67">
        <w:rPr>
          <w:rFonts w:ascii="Times New Roman" w:eastAsia="Times New Roman" w:hAnsi="Times New Roman" w:cs="Times New Roman"/>
          <w:color w:val="000000" w:themeColor="text1"/>
          <w:sz w:val="28"/>
          <w:szCs w:val="28"/>
          <w:lang w:eastAsia="ru-RU"/>
        </w:rPr>
        <w:tab/>
        <w:t>повлекли либо могут повлечь нарушение, либо остановку поставок продукции/оказания услуг;</w:t>
      </w:r>
    </w:p>
    <w:p w14:paraId="7C07214D" w14:textId="77777777" w:rsidR="00253449" w:rsidRDefault="007115BC"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lastRenderedPageBreak/>
        <w:t>(d)</w:t>
      </w:r>
      <w:r w:rsidRPr="00314C67">
        <w:rPr>
          <w:rFonts w:ascii="Times New Roman" w:eastAsia="Times New Roman" w:hAnsi="Times New Roman" w:cs="Times New Roman"/>
          <w:color w:val="000000" w:themeColor="text1"/>
          <w:sz w:val="28"/>
          <w:szCs w:val="28"/>
          <w:lang w:eastAsia="ru-RU"/>
        </w:rPr>
        <w:tab/>
        <w:t xml:space="preserve">повлекут нарушения обязательств (ковенантов) какой-либо из Сторон, содержащихся в существенных кредитных договорах какой-либо из </w:t>
      </w:r>
      <w:proofErr w:type="gramStart"/>
      <w:r w:rsidRPr="00314C67">
        <w:rPr>
          <w:rFonts w:ascii="Times New Roman" w:eastAsia="Times New Roman" w:hAnsi="Times New Roman" w:cs="Times New Roman"/>
          <w:color w:val="000000" w:themeColor="text1"/>
          <w:sz w:val="28"/>
          <w:szCs w:val="28"/>
          <w:lang w:eastAsia="ru-RU"/>
        </w:rPr>
        <w:t>Сторон,  соблюдение</w:t>
      </w:r>
      <w:proofErr w:type="gramEnd"/>
      <w:r w:rsidRPr="00314C67">
        <w:rPr>
          <w:rFonts w:ascii="Times New Roman" w:eastAsia="Times New Roman" w:hAnsi="Times New Roman" w:cs="Times New Roman"/>
          <w:color w:val="000000" w:themeColor="text1"/>
          <w:sz w:val="28"/>
          <w:szCs w:val="28"/>
          <w:lang w:eastAsia="ru-RU"/>
        </w:rPr>
        <w:t xml:space="preserve"> которых невозможно или существенно затруднено Новыми Санкциями; и (или)</w:t>
      </w:r>
    </w:p>
    <w:p w14:paraId="40FC32D0" w14:textId="6CAB2068" w:rsidR="007115BC" w:rsidRPr="00314C67" w:rsidRDefault="007115BC"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(e)</w:t>
      </w:r>
      <w:r w:rsidRPr="00314C67">
        <w:rPr>
          <w:rFonts w:ascii="Times New Roman" w:eastAsia="Times New Roman" w:hAnsi="Times New Roman" w:cs="Times New Roman"/>
          <w:color w:val="000000" w:themeColor="text1"/>
          <w:sz w:val="28"/>
          <w:szCs w:val="28"/>
          <w:lang w:eastAsia="ru-RU"/>
        </w:rPr>
        <w:tab/>
        <w:t>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w:t>
      </w:r>
    </w:p>
    <w:p w14:paraId="26361D1F" w14:textId="77777777" w:rsidR="007115BC" w:rsidRPr="00314C67" w:rsidRDefault="007115BC" w:rsidP="00314C67">
      <w:pPr>
        <w:spacing w:after="0" w:line="240" w:lineRule="auto"/>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 (вместе – «Последствия Новых Санкций»),</w:t>
      </w:r>
    </w:p>
    <w:p w14:paraId="1334FB53" w14:textId="77777777" w:rsidR="00253449" w:rsidRDefault="007115BC" w:rsidP="00314C67">
      <w:pPr>
        <w:spacing w:after="0" w:line="240" w:lineRule="auto"/>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такая Сторона обязуется незамедлительно письменно уведомить об этом другую Сторону в течение _______ дней c момента принятия Новых санкций, (каждое уведомление, предусмотренное в настоящей статье, далее именуется «Уведомление о Санкциях») с приложением официально подтверждающих документов и о влиянии этих санкций на него.</w:t>
      </w:r>
    </w:p>
    <w:p w14:paraId="77F4A6F3" w14:textId="77777777" w:rsidR="00253449" w:rsidRDefault="007115BC"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17.4</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ab/>
        <w:t xml:space="preserve">Не позднее _______дней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 </w:t>
      </w:r>
    </w:p>
    <w:p w14:paraId="43754A9B" w14:textId="77777777" w:rsidR="00253449" w:rsidRDefault="007115BC"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17.5</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ab/>
        <w:t>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_________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14:paraId="181FF4AB" w14:textId="2191EFFF" w:rsidR="00253449" w:rsidRDefault="007115BC"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17.6</w:t>
      </w:r>
      <w:r w:rsidR="00253449">
        <w:rPr>
          <w:rFonts w:ascii="Times New Roman" w:eastAsia="Times New Roman" w:hAnsi="Times New Roman" w:cs="Times New Roman"/>
          <w:color w:val="000000" w:themeColor="text1"/>
          <w:sz w:val="28"/>
          <w:szCs w:val="28"/>
          <w:lang w:eastAsia="ru-RU"/>
        </w:rPr>
        <w:t>.</w:t>
      </w:r>
      <w:r w:rsidRPr="00314C67">
        <w:rPr>
          <w:rFonts w:ascii="Times New Roman" w:eastAsia="Times New Roman" w:hAnsi="Times New Roman" w:cs="Times New Roman"/>
          <w:color w:val="000000" w:themeColor="text1"/>
          <w:sz w:val="28"/>
          <w:szCs w:val="28"/>
          <w:lang w:eastAsia="ru-RU"/>
        </w:rPr>
        <w:tab/>
        <w:t xml:space="preserve">При недостижении Сторонами согласия по истечении [_______]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недостижении согласия («Уведомление о недостижении согласия»). </w:t>
      </w:r>
      <w:proofErr w:type="gramStart"/>
      <w:r w:rsidRPr="00314C67">
        <w:rPr>
          <w:rFonts w:ascii="Times New Roman" w:eastAsia="Times New Roman" w:hAnsi="Times New Roman" w:cs="Times New Roman"/>
          <w:color w:val="000000" w:themeColor="text1"/>
          <w:sz w:val="28"/>
          <w:szCs w:val="28"/>
          <w:lang w:eastAsia="ru-RU"/>
        </w:rPr>
        <w:t>В случае направления такого Уведомления о недостижении согласия,</w:t>
      </w:r>
      <w:proofErr w:type="gramEnd"/>
      <w:r w:rsidRPr="00314C67">
        <w:rPr>
          <w:rFonts w:ascii="Times New Roman" w:eastAsia="Times New Roman" w:hAnsi="Times New Roman" w:cs="Times New Roman"/>
          <w:color w:val="000000" w:themeColor="text1"/>
          <w:sz w:val="28"/>
          <w:szCs w:val="28"/>
          <w:lang w:eastAsia="ru-RU"/>
        </w:rPr>
        <w:t xml:space="preserve"> Сторона вправе расторгнуть Договор в одностороннем порядке и требовать возмещения понесенных прямых и/или косвенных убытков.</w:t>
      </w:r>
    </w:p>
    <w:p w14:paraId="469A2EAD" w14:textId="32D22662" w:rsidR="00253449" w:rsidRDefault="0077603E"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17.7. 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_(указать валюту) становится для Заказчика незаконным, невозможным или, по взаимному согласованию Сторон, иным образом нецелесообразным ввиду Новых Санкций, положения </w:t>
      </w:r>
      <w:r w:rsidR="00ED3116" w:rsidRPr="00314C67">
        <w:rPr>
          <w:rFonts w:ascii="Times New Roman" w:eastAsia="Times New Roman" w:hAnsi="Times New Roman" w:cs="Times New Roman"/>
          <w:color w:val="000000" w:themeColor="text1"/>
          <w:sz w:val="28"/>
          <w:szCs w:val="28"/>
          <w:lang w:eastAsia="ru-RU"/>
        </w:rPr>
        <w:t>пункта</w:t>
      </w:r>
      <w:r w:rsidRPr="00314C67">
        <w:rPr>
          <w:rFonts w:ascii="Times New Roman" w:eastAsia="Times New Roman" w:hAnsi="Times New Roman" w:cs="Times New Roman"/>
          <w:color w:val="000000" w:themeColor="text1"/>
          <w:sz w:val="28"/>
          <w:szCs w:val="28"/>
          <w:lang w:eastAsia="ru-RU"/>
        </w:rPr>
        <w:t xml:space="preserve"> 17.8. подлежат применению в приоритетном порядке при условии, что по разумному мнению Сторон совершение платежа в альтернативной валюте </w:t>
      </w:r>
      <w:r w:rsidRPr="00314C67">
        <w:rPr>
          <w:rFonts w:ascii="Times New Roman" w:eastAsia="Times New Roman" w:hAnsi="Times New Roman" w:cs="Times New Roman"/>
          <w:color w:val="000000" w:themeColor="text1"/>
          <w:sz w:val="28"/>
          <w:szCs w:val="28"/>
          <w:lang w:eastAsia="ru-RU"/>
        </w:rPr>
        <w:lastRenderedPageBreak/>
        <w:t xml:space="preserve">позволяет Сторонам избежать Последствий Новых Санкций, и в таком случае, положения пунктов 17.5 и 17.6. не подлежат применению. </w:t>
      </w:r>
    </w:p>
    <w:p w14:paraId="29B7F3F6" w14:textId="43175F15" w:rsidR="00253449" w:rsidRDefault="0077603E"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 xml:space="preserve">17.8. 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(указать валюту) становится для одной из Сторон незаконным, невозможным или, по взаимному согласованию Сторон, иным образом нецелесообразным, указанная Сторона обязуется уведомить другую Сторону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(«Альтернативная валюта»), 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 </w:t>
      </w:r>
    </w:p>
    <w:p w14:paraId="259A02F4" w14:textId="72A78E87" w:rsidR="0077603E" w:rsidRPr="00314C67" w:rsidRDefault="0077603E" w:rsidP="002534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color w:val="000000" w:themeColor="text1"/>
          <w:sz w:val="28"/>
          <w:szCs w:val="28"/>
          <w:lang w:eastAsia="ru-RU"/>
        </w:rPr>
        <w:t>17.9. 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17.8.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(www.nationalbank.kz), по курсу  ___________ (указать альтернативный национальный банк другой страны), на дату соответствующего платежа или расчёта (даты, к которой привязан платеж или расчёт).</w:t>
      </w:r>
    </w:p>
    <w:p w14:paraId="37CD23D4" w14:textId="77777777" w:rsidR="00253449" w:rsidRPr="00314C67" w:rsidRDefault="00253449" w:rsidP="00314C67">
      <w:pPr>
        <w:spacing w:after="0" w:line="240" w:lineRule="auto"/>
        <w:jc w:val="both"/>
        <w:rPr>
          <w:rFonts w:ascii="Times New Roman" w:eastAsia="Times New Roman" w:hAnsi="Times New Roman" w:cs="Times New Roman"/>
          <w:i/>
          <w:color w:val="000000" w:themeColor="text1"/>
          <w:sz w:val="28"/>
          <w:szCs w:val="28"/>
          <w:lang w:eastAsia="ru-RU"/>
        </w:rPr>
      </w:pPr>
    </w:p>
    <w:p w14:paraId="3F7FDBA1" w14:textId="1C917276" w:rsidR="008879C1" w:rsidRPr="00314C67" w:rsidRDefault="008879C1" w:rsidP="00314C67">
      <w:pPr>
        <w:spacing w:after="0" w:line="240" w:lineRule="auto"/>
        <w:outlineLvl w:val="2"/>
        <w:rPr>
          <w:rFonts w:ascii="Times New Roman" w:eastAsia="Times New Roman" w:hAnsi="Times New Roman" w:cs="Times New Roman"/>
          <w:b/>
          <w:bCs/>
          <w:color w:val="000000" w:themeColor="text1"/>
          <w:sz w:val="28"/>
          <w:szCs w:val="28"/>
          <w:lang w:eastAsia="ru-RU"/>
        </w:rPr>
      </w:pPr>
      <w:r w:rsidRPr="00314C67">
        <w:rPr>
          <w:rFonts w:ascii="Times New Roman" w:eastAsia="Times New Roman" w:hAnsi="Times New Roman" w:cs="Times New Roman"/>
          <w:b/>
          <w:bCs/>
          <w:color w:val="000000" w:themeColor="text1"/>
          <w:sz w:val="28"/>
          <w:szCs w:val="28"/>
          <w:lang w:eastAsia="ru-RU"/>
        </w:rPr>
        <w:t>1</w:t>
      </w:r>
      <w:r w:rsidR="00F35797" w:rsidRPr="00314C67">
        <w:rPr>
          <w:rFonts w:ascii="Times New Roman" w:eastAsia="Times New Roman" w:hAnsi="Times New Roman" w:cs="Times New Roman"/>
          <w:b/>
          <w:bCs/>
          <w:color w:val="000000" w:themeColor="text1"/>
          <w:sz w:val="28"/>
          <w:szCs w:val="28"/>
          <w:lang w:eastAsia="ru-RU"/>
        </w:rPr>
        <w:t>8</w:t>
      </w:r>
      <w:r w:rsidRPr="00314C67">
        <w:rPr>
          <w:rFonts w:ascii="Times New Roman" w:eastAsia="Times New Roman" w:hAnsi="Times New Roman" w:cs="Times New Roman"/>
          <w:b/>
          <w:bCs/>
          <w:color w:val="000000" w:themeColor="text1"/>
          <w:sz w:val="28"/>
          <w:szCs w:val="28"/>
          <w:lang w:eastAsia="ru-RU"/>
        </w:rPr>
        <w:t>. Места нахождения и банковские реквизиты Сторон</w:t>
      </w:r>
    </w:p>
    <w:p w14:paraId="2719856F" w14:textId="77777777" w:rsidR="008879C1" w:rsidRPr="00314C67" w:rsidRDefault="008879C1" w:rsidP="00314C67">
      <w:pPr>
        <w:spacing w:after="0" w:line="240" w:lineRule="auto"/>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b/>
          <w:bCs/>
          <w:color w:val="000000" w:themeColor="text1"/>
          <w:sz w:val="28"/>
          <w:szCs w:val="28"/>
          <w:lang w:eastAsia="ru-RU"/>
        </w:rPr>
        <w:t>[Полное наименование Заказчика]</w:t>
      </w:r>
      <w:r w:rsidRPr="00314C67">
        <w:rPr>
          <w:rFonts w:ascii="Times New Roman" w:eastAsia="Times New Roman" w:hAnsi="Times New Roman" w:cs="Times New Roman"/>
          <w:color w:val="000000" w:themeColor="text1"/>
          <w:sz w:val="28"/>
          <w:szCs w:val="28"/>
          <w:lang w:eastAsia="ru-RU"/>
        </w:rPr>
        <w:br/>
      </w:r>
      <w:r w:rsidRPr="00314C67">
        <w:rPr>
          <w:rFonts w:ascii="Times New Roman" w:eastAsia="Times New Roman" w:hAnsi="Times New Roman" w:cs="Times New Roman"/>
          <w:b/>
          <w:bCs/>
          <w:color w:val="000000" w:themeColor="text1"/>
          <w:sz w:val="28"/>
          <w:szCs w:val="28"/>
          <w:lang w:eastAsia="ru-RU"/>
        </w:rPr>
        <w:t>[Полный юридический адрес Заказчика]</w:t>
      </w:r>
      <w:r w:rsidRPr="00314C67">
        <w:rPr>
          <w:rFonts w:ascii="Times New Roman" w:eastAsia="Times New Roman" w:hAnsi="Times New Roman" w:cs="Times New Roman"/>
          <w:color w:val="000000" w:themeColor="text1"/>
          <w:sz w:val="28"/>
          <w:szCs w:val="28"/>
          <w:lang w:eastAsia="ru-RU"/>
        </w:rPr>
        <w:br/>
        <w:t>БИН </w:t>
      </w:r>
      <w:r w:rsidRPr="00314C67">
        <w:rPr>
          <w:rFonts w:ascii="Times New Roman" w:eastAsia="Times New Roman" w:hAnsi="Times New Roman" w:cs="Times New Roman"/>
          <w:b/>
          <w:bCs/>
          <w:color w:val="000000" w:themeColor="text1"/>
          <w:sz w:val="28"/>
          <w:szCs w:val="28"/>
          <w:lang w:eastAsia="ru-RU"/>
        </w:rPr>
        <w:t>[БИН Заказчика]</w:t>
      </w:r>
      <w:r w:rsidRPr="00314C67">
        <w:rPr>
          <w:rFonts w:ascii="Times New Roman" w:eastAsia="Times New Roman" w:hAnsi="Times New Roman" w:cs="Times New Roman"/>
          <w:color w:val="000000" w:themeColor="text1"/>
          <w:sz w:val="28"/>
          <w:szCs w:val="28"/>
          <w:lang w:eastAsia="ru-RU"/>
        </w:rPr>
        <w:br/>
        <w:t>БИК </w:t>
      </w:r>
      <w:r w:rsidRPr="00314C67">
        <w:rPr>
          <w:rFonts w:ascii="Times New Roman" w:eastAsia="Times New Roman" w:hAnsi="Times New Roman" w:cs="Times New Roman"/>
          <w:b/>
          <w:bCs/>
          <w:color w:val="000000" w:themeColor="text1"/>
          <w:sz w:val="28"/>
          <w:szCs w:val="28"/>
          <w:lang w:eastAsia="ru-RU"/>
        </w:rPr>
        <w:t>[БИК Заказчика]</w:t>
      </w:r>
      <w:r w:rsidRPr="00314C67">
        <w:rPr>
          <w:rFonts w:ascii="Times New Roman" w:eastAsia="Times New Roman" w:hAnsi="Times New Roman" w:cs="Times New Roman"/>
          <w:color w:val="000000" w:themeColor="text1"/>
          <w:sz w:val="28"/>
          <w:szCs w:val="28"/>
          <w:lang w:eastAsia="ru-RU"/>
        </w:rPr>
        <w:br/>
        <w:t>ИИК </w:t>
      </w:r>
      <w:r w:rsidRPr="00314C67">
        <w:rPr>
          <w:rFonts w:ascii="Times New Roman" w:eastAsia="Times New Roman" w:hAnsi="Times New Roman" w:cs="Times New Roman"/>
          <w:b/>
          <w:bCs/>
          <w:color w:val="000000" w:themeColor="text1"/>
          <w:sz w:val="28"/>
          <w:szCs w:val="28"/>
          <w:lang w:eastAsia="ru-RU"/>
        </w:rPr>
        <w:t>[ИИК Заказчика]</w:t>
      </w:r>
      <w:r w:rsidRPr="00314C67">
        <w:rPr>
          <w:rFonts w:ascii="Times New Roman" w:eastAsia="Times New Roman" w:hAnsi="Times New Roman" w:cs="Times New Roman"/>
          <w:color w:val="000000" w:themeColor="text1"/>
          <w:sz w:val="28"/>
          <w:szCs w:val="28"/>
          <w:lang w:eastAsia="ru-RU"/>
        </w:rPr>
        <w:br/>
      </w:r>
      <w:r w:rsidRPr="00314C67">
        <w:rPr>
          <w:rFonts w:ascii="Times New Roman" w:eastAsia="Times New Roman" w:hAnsi="Times New Roman" w:cs="Times New Roman"/>
          <w:b/>
          <w:bCs/>
          <w:color w:val="000000" w:themeColor="text1"/>
          <w:sz w:val="28"/>
          <w:szCs w:val="28"/>
          <w:lang w:eastAsia="ru-RU"/>
        </w:rPr>
        <w:t>[Наименование банка]</w:t>
      </w:r>
      <w:r w:rsidRPr="00314C67">
        <w:rPr>
          <w:rFonts w:ascii="Times New Roman" w:eastAsia="Times New Roman" w:hAnsi="Times New Roman" w:cs="Times New Roman"/>
          <w:color w:val="000000" w:themeColor="text1"/>
          <w:sz w:val="28"/>
          <w:szCs w:val="28"/>
          <w:lang w:eastAsia="ru-RU"/>
        </w:rPr>
        <w:br/>
        <w:t>Тел.: </w:t>
      </w:r>
      <w:r w:rsidRPr="00314C67">
        <w:rPr>
          <w:rFonts w:ascii="Times New Roman" w:eastAsia="Times New Roman" w:hAnsi="Times New Roman" w:cs="Times New Roman"/>
          <w:b/>
          <w:bCs/>
          <w:color w:val="000000" w:themeColor="text1"/>
          <w:sz w:val="28"/>
          <w:szCs w:val="28"/>
          <w:lang w:eastAsia="ru-RU"/>
        </w:rPr>
        <w:t>[Телефон Заказчика]</w:t>
      </w:r>
      <w:r w:rsidRPr="00314C67">
        <w:rPr>
          <w:rFonts w:ascii="Times New Roman" w:eastAsia="Times New Roman" w:hAnsi="Times New Roman" w:cs="Times New Roman"/>
          <w:color w:val="000000" w:themeColor="text1"/>
          <w:sz w:val="28"/>
          <w:szCs w:val="28"/>
          <w:lang w:eastAsia="ru-RU"/>
        </w:rPr>
        <w:br/>
      </w:r>
      <w:r w:rsidRPr="00314C67">
        <w:rPr>
          <w:rFonts w:ascii="Times New Roman" w:eastAsia="Times New Roman" w:hAnsi="Times New Roman" w:cs="Times New Roman"/>
          <w:b/>
          <w:bCs/>
          <w:color w:val="000000" w:themeColor="text1"/>
          <w:sz w:val="28"/>
          <w:szCs w:val="28"/>
          <w:lang w:eastAsia="ru-RU"/>
        </w:rPr>
        <w:t>[Должность руководителя заказчика]</w:t>
      </w:r>
      <w:r w:rsidRPr="00314C67">
        <w:rPr>
          <w:rFonts w:ascii="Times New Roman" w:eastAsia="Times New Roman" w:hAnsi="Times New Roman" w:cs="Times New Roman"/>
          <w:color w:val="000000" w:themeColor="text1"/>
          <w:sz w:val="28"/>
          <w:szCs w:val="28"/>
          <w:lang w:eastAsia="ru-RU"/>
        </w:rPr>
        <w:t> </w:t>
      </w:r>
      <w:r w:rsidRPr="00314C67">
        <w:rPr>
          <w:rFonts w:ascii="Times New Roman" w:eastAsia="Times New Roman" w:hAnsi="Times New Roman" w:cs="Times New Roman"/>
          <w:b/>
          <w:bCs/>
          <w:color w:val="000000" w:themeColor="text1"/>
          <w:sz w:val="28"/>
          <w:szCs w:val="28"/>
          <w:lang w:eastAsia="ru-RU"/>
        </w:rPr>
        <w:t>[ФИО руководителя заказчика]</w:t>
      </w:r>
      <w:r w:rsidRPr="00314C67">
        <w:rPr>
          <w:rFonts w:ascii="Times New Roman" w:eastAsia="Times New Roman" w:hAnsi="Times New Roman" w:cs="Times New Roman"/>
          <w:color w:val="000000" w:themeColor="text1"/>
          <w:sz w:val="28"/>
          <w:szCs w:val="28"/>
          <w:lang w:eastAsia="ru-RU"/>
        </w:rPr>
        <w:br/>
      </w:r>
      <w:r w:rsidRPr="00314C67">
        <w:rPr>
          <w:rFonts w:ascii="Times New Roman" w:eastAsia="Times New Roman" w:hAnsi="Times New Roman" w:cs="Times New Roman"/>
          <w:b/>
          <w:bCs/>
          <w:color w:val="000000" w:themeColor="text1"/>
          <w:sz w:val="28"/>
          <w:szCs w:val="28"/>
          <w:lang w:eastAsia="ru-RU"/>
        </w:rPr>
        <w:t>[Дополнительные реквизиты Заказчика]</w:t>
      </w:r>
      <w:r w:rsidRPr="00314C67">
        <w:rPr>
          <w:rFonts w:ascii="Times New Roman" w:eastAsia="Times New Roman" w:hAnsi="Times New Roman" w:cs="Times New Roman"/>
          <w:color w:val="000000" w:themeColor="text1"/>
          <w:sz w:val="28"/>
          <w:szCs w:val="28"/>
          <w:lang w:eastAsia="ru-RU"/>
        </w:rPr>
        <w:br/>
      </w:r>
      <w:r w:rsidRPr="00314C67">
        <w:rPr>
          <w:rFonts w:ascii="Times New Roman" w:eastAsia="Times New Roman" w:hAnsi="Times New Roman" w:cs="Times New Roman"/>
          <w:b/>
          <w:bCs/>
          <w:color w:val="000000" w:themeColor="text1"/>
          <w:sz w:val="28"/>
          <w:szCs w:val="28"/>
          <w:lang w:eastAsia="ru-RU"/>
        </w:rPr>
        <w:t>[Должность и ФИО дополнительных утверждающих заказчика]</w:t>
      </w:r>
    </w:p>
    <w:p w14:paraId="1920B3EA" w14:textId="77777777" w:rsidR="008879C1" w:rsidRPr="00314C67" w:rsidRDefault="008879C1" w:rsidP="00314C67">
      <w:pPr>
        <w:spacing w:after="0" w:line="240" w:lineRule="auto"/>
        <w:jc w:val="both"/>
        <w:rPr>
          <w:rFonts w:ascii="Times New Roman" w:eastAsia="Times New Roman" w:hAnsi="Times New Roman" w:cs="Times New Roman"/>
          <w:color w:val="000000" w:themeColor="text1"/>
          <w:sz w:val="28"/>
          <w:szCs w:val="28"/>
          <w:lang w:eastAsia="ru-RU"/>
        </w:rPr>
      </w:pPr>
      <w:r w:rsidRPr="00314C67">
        <w:rPr>
          <w:rFonts w:ascii="Times New Roman" w:eastAsia="Times New Roman" w:hAnsi="Times New Roman" w:cs="Times New Roman"/>
          <w:b/>
          <w:bCs/>
          <w:color w:val="000000" w:themeColor="text1"/>
          <w:sz w:val="28"/>
          <w:szCs w:val="28"/>
          <w:lang w:eastAsia="ru-RU"/>
        </w:rPr>
        <w:t>[Полное наименование поставщика]</w:t>
      </w:r>
      <w:r w:rsidRPr="00314C67">
        <w:rPr>
          <w:rFonts w:ascii="Times New Roman" w:eastAsia="Times New Roman" w:hAnsi="Times New Roman" w:cs="Times New Roman"/>
          <w:color w:val="000000" w:themeColor="text1"/>
          <w:sz w:val="28"/>
          <w:szCs w:val="28"/>
          <w:lang w:eastAsia="ru-RU"/>
        </w:rPr>
        <w:t> </w:t>
      </w:r>
      <w:r w:rsidRPr="00314C67">
        <w:rPr>
          <w:rFonts w:ascii="Times New Roman" w:eastAsia="Times New Roman" w:hAnsi="Times New Roman" w:cs="Times New Roman"/>
          <w:b/>
          <w:bCs/>
          <w:color w:val="000000" w:themeColor="text1"/>
          <w:sz w:val="28"/>
          <w:szCs w:val="28"/>
          <w:lang w:eastAsia="ru-RU"/>
        </w:rPr>
        <w:t>[Наименование консорциума]</w:t>
      </w:r>
      <w:r w:rsidRPr="00314C67">
        <w:rPr>
          <w:rFonts w:ascii="Times New Roman" w:eastAsia="Times New Roman" w:hAnsi="Times New Roman" w:cs="Times New Roman"/>
          <w:color w:val="000000" w:themeColor="text1"/>
          <w:sz w:val="28"/>
          <w:szCs w:val="28"/>
          <w:lang w:eastAsia="ru-RU"/>
        </w:rPr>
        <w:br/>
      </w:r>
      <w:r w:rsidRPr="00314C67">
        <w:rPr>
          <w:rFonts w:ascii="Times New Roman" w:eastAsia="Times New Roman" w:hAnsi="Times New Roman" w:cs="Times New Roman"/>
          <w:b/>
          <w:bCs/>
          <w:color w:val="000000" w:themeColor="text1"/>
          <w:sz w:val="28"/>
          <w:szCs w:val="28"/>
          <w:lang w:eastAsia="ru-RU"/>
        </w:rPr>
        <w:t>[Доп наименование поставщика]</w:t>
      </w:r>
      <w:r w:rsidRPr="00314C67">
        <w:rPr>
          <w:rFonts w:ascii="Times New Roman" w:eastAsia="Times New Roman" w:hAnsi="Times New Roman" w:cs="Times New Roman"/>
          <w:color w:val="000000" w:themeColor="text1"/>
          <w:sz w:val="28"/>
          <w:szCs w:val="28"/>
          <w:lang w:eastAsia="ru-RU"/>
        </w:rPr>
        <w:br/>
      </w:r>
      <w:r w:rsidRPr="00314C67">
        <w:rPr>
          <w:rFonts w:ascii="Times New Roman" w:eastAsia="Times New Roman" w:hAnsi="Times New Roman" w:cs="Times New Roman"/>
          <w:b/>
          <w:bCs/>
          <w:color w:val="000000" w:themeColor="text1"/>
          <w:sz w:val="28"/>
          <w:szCs w:val="28"/>
          <w:lang w:eastAsia="ru-RU"/>
        </w:rPr>
        <w:t>[Полный юридический адрес поставщика]</w:t>
      </w:r>
      <w:r w:rsidRPr="00314C67">
        <w:rPr>
          <w:rFonts w:ascii="Times New Roman" w:eastAsia="Times New Roman" w:hAnsi="Times New Roman" w:cs="Times New Roman"/>
          <w:color w:val="000000" w:themeColor="text1"/>
          <w:sz w:val="28"/>
          <w:szCs w:val="28"/>
          <w:lang w:eastAsia="ru-RU"/>
        </w:rPr>
        <w:br/>
        <w:t>БИН </w:t>
      </w:r>
      <w:r w:rsidRPr="00314C67">
        <w:rPr>
          <w:rFonts w:ascii="Times New Roman" w:eastAsia="Times New Roman" w:hAnsi="Times New Roman" w:cs="Times New Roman"/>
          <w:b/>
          <w:bCs/>
          <w:color w:val="000000" w:themeColor="text1"/>
          <w:sz w:val="28"/>
          <w:szCs w:val="28"/>
          <w:lang w:eastAsia="ru-RU"/>
        </w:rPr>
        <w:t>[БИН поставщика]</w:t>
      </w:r>
      <w:r w:rsidRPr="00314C67">
        <w:rPr>
          <w:rFonts w:ascii="Times New Roman" w:eastAsia="Times New Roman" w:hAnsi="Times New Roman" w:cs="Times New Roman"/>
          <w:color w:val="000000" w:themeColor="text1"/>
          <w:sz w:val="28"/>
          <w:szCs w:val="28"/>
          <w:lang w:eastAsia="ru-RU"/>
        </w:rPr>
        <w:br/>
      </w:r>
      <w:r w:rsidRPr="00314C67">
        <w:rPr>
          <w:rFonts w:ascii="Times New Roman" w:eastAsia="Times New Roman" w:hAnsi="Times New Roman" w:cs="Times New Roman"/>
          <w:color w:val="000000" w:themeColor="text1"/>
          <w:sz w:val="28"/>
          <w:szCs w:val="28"/>
          <w:lang w:eastAsia="ru-RU"/>
        </w:rPr>
        <w:lastRenderedPageBreak/>
        <w:t>БИК </w:t>
      </w:r>
      <w:r w:rsidRPr="00314C67">
        <w:rPr>
          <w:rFonts w:ascii="Times New Roman" w:eastAsia="Times New Roman" w:hAnsi="Times New Roman" w:cs="Times New Roman"/>
          <w:b/>
          <w:bCs/>
          <w:color w:val="000000" w:themeColor="text1"/>
          <w:sz w:val="28"/>
          <w:szCs w:val="28"/>
          <w:lang w:eastAsia="ru-RU"/>
        </w:rPr>
        <w:t>[БИК поставщика]</w:t>
      </w:r>
      <w:r w:rsidRPr="00314C67">
        <w:rPr>
          <w:rFonts w:ascii="Times New Roman" w:eastAsia="Times New Roman" w:hAnsi="Times New Roman" w:cs="Times New Roman"/>
          <w:color w:val="000000" w:themeColor="text1"/>
          <w:sz w:val="28"/>
          <w:szCs w:val="28"/>
          <w:lang w:eastAsia="ru-RU"/>
        </w:rPr>
        <w:br/>
        <w:t>ИИК </w:t>
      </w:r>
      <w:r w:rsidRPr="00314C67">
        <w:rPr>
          <w:rFonts w:ascii="Times New Roman" w:eastAsia="Times New Roman" w:hAnsi="Times New Roman" w:cs="Times New Roman"/>
          <w:b/>
          <w:bCs/>
          <w:color w:val="000000" w:themeColor="text1"/>
          <w:sz w:val="28"/>
          <w:szCs w:val="28"/>
          <w:lang w:eastAsia="ru-RU"/>
        </w:rPr>
        <w:t>[ИИК поставщика]</w:t>
      </w:r>
      <w:r w:rsidRPr="00314C67">
        <w:rPr>
          <w:rFonts w:ascii="Times New Roman" w:eastAsia="Times New Roman" w:hAnsi="Times New Roman" w:cs="Times New Roman"/>
          <w:color w:val="000000" w:themeColor="text1"/>
          <w:sz w:val="28"/>
          <w:szCs w:val="28"/>
          <w:lang w:eastAsia="ru-RU"/>
        </w:rPr>
        <w:br/>
      </w:r>
      <w:r w:rsidRPr="00314C67">
        <w:rPr>
          <w:rFonts w:ascii="Times New Roman" w:eastAsia="Times New Roman" w:hAnsi="Times New Roman" w:cs="Times New Roman"/>
          <w:b/>
          <w:bCs/>
          <w:color w:val="000000" w:themeColor="text1"/>
          <w:sz w:val="28"/>
          <w:szCs w:val="28"/>
          <w:lang w:eastAsia="ru-RU"/>
        </w:rPr>
        <w:t>[Наименование банка поставщика]</w:t>
      </w:r>
      <w:r w:rsidRPr="00314C67">
        <w:rPr>
          <w:rFonts w:ascii="Times New Roman" w:eastAsia="Times New Roman" w:hAnsi="Times New Roman" w:cs="Times New Roman"/>
          <w:color w:val="000000" w:themeColor="text1"/>
          <w:sz w:val="28"/>
          <w:szCs w:val="28"/>
          <w:lang w:eastAsia="ru-RU"/>
        </w:rPr>
        <w:br/>
        <w:t>Тел.: </w:t>
      </w:r>
      <w:r w:rsidRPr="00314C67">
        <w:rPr>
          <w:rFonts w:ascii="Times New Roman" w:eastAsia="Times New Roman" w:hAnsi="Times New Roman" w:cs="Times New Roman"/>
          <w:b/>
          <w:bCs/>
          <w:color w:val="000000" w:themeColor="text1"/>
          <w:sz w:val="28"/>
          <w:szCs w:val="28"/>
          <w:lang w:eastAsia="ru-RU"/>
        </w:rPr>
        <w:t>[Телефон поставщика]</w:t>
      </w:r>
      <w:r w:rsidRPr="00314C67">
        <w:rPr>
          <w:rFonts w:ascii="Times New Roman" w:eastAsia="Times New Roman" w:hAnsi="Times New Roman" w:cs="Times New Roman"/>
          <w:color w:val="000000" w:themeColor="text1"/>
          <w:sz w:val="28"/>
          <w:szCs w:val="28"/>
          <w:lang w:eastAsia="ru-RU"/>
        </w:rPr>
        <w:br/>
      </w:r>
      <w:r w:rsidRPr="00314C67">
        <w:rPr>
          <w:rFonts w:ascii="Times New Roman" w:eastAsia="Times New Roman" w:hAnsi="Times New Roman" w:cs="Times New Roman"/>
          <w:b/>
          <w:bCs/>
          <w:color w:val="000000" w:themeColor="text1"/>
          <w:sz w:val="28"/>
          <w:szCs w:val="28"/>
          <w:lang w:eastAsia="ru-RU"/>
        </w:rPr>
        <w:t>[Должность руководителя поставщика]</w:t>
      </w:r>
      <w:r w:rsidRPr="00314C67">
        <w:rPr>
          <w:rFonts w:ascii="Times New Roman" w:eastAsia="Times New Roman" w:hAnsi="Times New Roman" w:cs="Times New Roman"/>
          <w:color w:val="000000" w:themeColor="text1"/>
          <w:sz w:val="28"/>
          <w:szCs w:val="28"/>
          <w:lang w:eastAsia="ru-RU"/>
        </w:rPr>
        <w:t> </w:t>
      </w:r>
      <w:r w:rsidRPr="00314C67">
        <w:rPr>
          <w:rFonts w:ascii="Times New Roman" w:eastAsia="Times New Roman" w:hAnsi="Times New Roman" w:cs="Times New Roman"/>
          <w:b/>
          <w:bCs/>
          <w:color w:val="000000" w:themeColor="text1"/>
          <w:sz w:val="28"/>
          <w:szCs w:val="28"/>
          <w:lang w:eastAsia="ru-RU"/>
        </w:rPr>
        <w:t>[ФИО руководителя поставщика]</w:t>
      </w:r>
      <w:r w:rsidRPr="00314C67">
        <w:rPr>
          <w:rFonts w:ascii="Times New Roman" w:eastAsia="Times New Roman" w:hAnsi="Times New Roman" w:cs="Times New Roman"/>
          <w:color w:val="000000" w:themeColor="text1"/>
          <w:sz w:val="28"/>
          <w:szCs w:val="28"/>
          <w:lang w:eastAsia="ru-RU"/>
        </w:rPr>
        <w:br/>
      </w:r>
      <w:r w:rsidRPr="00314C67">
        <w:rPr>
          <w:rFonts w:ascii="Times New Roman" w:eastAsia="Times New Roman" w:hAnsi="Times New Roman" w:cs="Times New Roman"/>
          <w:b/>
          <w:bCs/>
          <w:color w:val="000000" w:themeColor="text1"/>
          <w:sz w:val="28"/>
          <w:szCs w:val="28"/>
          <w:lang w:eastAsia="ru-RU"/>
        </w:rPr>
        <w:t>[Дополнительные реквизиты Поставщика]</w:t>
      </w:r>
      <w:r w:rsidRPr="00314C67">
        <w:rPr>
          <w:rFonts w:ascii="Times New Roman" w:eastAsia="Times New Roman" w:hAnsi="Times New Roman" w:cs="Times New Roman"/>
          <w:color w:val="000000" w:themeColor="text1"/>
          <w:sz w:val="28"/>
          <w:szCs w:val="28"/>
          <w:lang w:eastAsia="ru-RU"/>
        </w:rPr>
        <w:br/>
      </w:r>
      <w:r w:rsidRPr="00314C67">
        <w:rPr>
          <w:rFonts w:ascii="Times New Roman" w:eastAsia="Times New Roman" w:hAnsi="Times New Roman" w:cs="Times New Roman"/>
          <w:b/>
          <w:bCs/>
          <w:color w:val="000000" w:themeColor="text1"/>
          <w:sz w:val="28"/>
          <w:szCs w:val="28"/>
          <w:lang w:eastAsia="ru-RU"/>
        </w:rPr>
        <w:t>[Должность и ФИО дополнительных утверждающих поставщика]</w:t>
      </w:r>
    </w:p>
    <w:p w14:paraId="3A1EAC32" w14:textId="585F4F76" w:rsidR="00564731" w:rsidRDefault="00564731" w:rsidP="00314C67">
      <w:pPr>
        <w:spacing w:after="0" w:line="240" w:lineRule="auto"/>
        <w:jc w:val="both"/>
        <w:rPr>
          <w:rFonts w:ascii="Times New Roman" w:eastAsia="Times New Roman" w:hAnsi="Times New Roman" w:cs="Times New Roman"/>
          <w:color w:val="000000" w:themeColor="text1"/>
          <w:sz w:val="28"/>
          <w:szCs w:val="28"/>
          <w:lang w:eastAsia="ru-RU"/>
        </w:rPr>
      </w:pPr>
    </w:p>
    <w:p w14:paraId="06BD5D1F"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01B180BF"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7AC17F63"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143651DA"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1D505F6F"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0FA59FFD"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31C915A9"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595801B8"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55F938A7"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5DFC86D6"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5CFC3319"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2780D1C3"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4264CC39"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5F7F2105"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6B700061"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124E094A"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30B00B0C"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02AD4F5A"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53B870B2"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4C58AA9D"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1AFB5A98"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21A4E955"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3D07A3C1"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58454A90"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3E36E23F"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3D06C70E"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08DC2066"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73B02482"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012C61D2"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15272EBC"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6761B14F"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7881CE5A"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08A702C0"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39210DF0"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2EBDE754" w14:textId="77777777" w:rsidR="00E05C94"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p w14:paraId="7D558235" w14:textId="77777777" w:rsidR="00E05C94" w:rsidRPr="00314C67" w:rsidRDefault="00E05C94" w:rsidP="00314C67">
      <w:pPr>
        <w:spacing w:after="0" w:line="240" w:lineRule="auto"/>
        <w:jc w:val="both"/>
        <w:rPr>
          <w:rFonts w:ascii="Times New Roman" w:eastAsia="Times New Roman" w:hAnsi="Times New Roman" w:cs="Times New Roman"/>
          <w:color w:val="000000" w:themeColor="text1"/>
          <w:sz w:val="28"/>
          <w:szCs w:val="28"/>
          <w:lang w:eastAsia="ru-RU"/>
        </w:rPr>
      </w:pPr>
    </w:p>
    <w:sectPr w:rsidR="00E05C94" w:rsidRPr="00314C67" w:rsidSect="00835E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6CFB" w14:textId="77777777" w:rsidR="005415EC" w:rsidRDefault="005415EC" w:rsidP="007955C5">
      <w:pPr>
        <w:spacing w:after="0" w:line="240" w:lineRule="auto"/>
      </w:pPr>
      <w:r>
        <w:separator/>
      </w:r>
    </w:p>
  </w:endnote>
  <w:endnote w:type="continuationSeparator" w:id="0">
    <w:p w14:paraId="34BAE436" w14:textId="77777777" w:rsidR="005415EC" w:rsidRDefault="005415EC" w:rsidP="00795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99C49" w14:textId="77777777" w:rsidR="005415EC" w:rsidRDefault="005415EC" w:rsidP="007955C5">
      <w:pPr>
        <w:spacing w:after="0" w:line="240" w:lineRule="auto"/>
      </w:pPr>
      <w:r>
        <w:separator/>
      </w:r>
    </w:p>
  </w:footnote>
  <w:footnote w:type="continuationSeparator" w:id="0">
    <w:p w14:paraId="05334C7F" w14:textId="77777777" w:rsidR="005415EC" w:rsidRDefault="005415EC" w:rsidP="007955C5">
      <w:pPr>
        <w:spacing w:after="0" w:line="240" w:lineRule="auto"/>
      </w:pPr>
      <w:r>
        <w:continuationSeparator/>
      </w:r>
    </w:p>
  </w:footnote>
  <w:footnote w:id="1">
    <w:p w14:paraId="7D653567" w14:textId="48837B69" w:rsidR="00487EA6" w:rsidRPr="00253449" w:rsidRDefault="00487EA6">
      <w:pPr>
        <w:pStyle w:val="ab"/>
        <w:rPr>
          <w:rFonts w:ascii="Times New Roman" w:hAnsi="Times New Roman" w:cs="Times New Roman"/>
        </w:rPr>
      </w:pPr>
      <w:r w:rsidRPr="00253449">
        <w:rPr>
          <w:rStyle w:val="ad"/>
          <w:rFonts w:ascii="Times New Roman" w:hAnsi="Times New Roman" w:cs="Times New Roman"/>
        </w:rPr>
        <w:footnoteRef/>
      </w:r>
      <w:r w:rsidRPr="00253449">
        <w:rPr>
          <w:rFonts w:ascii="Times New Roman" w:hAnsi="Times New Roman" w:cs="Times New Roman"/>
        </w:rPr>
        <w:t xml:space="preserve"> Электронная систематически обновляемая база данных/сведений об Исполнителях (консультантах) по вопросу конфликта интересов на корпоративном портале </w:t>
      </w:r>
      <w:r w:rsidR="00DC7392" w:rsidRPr="00253449">
        <w:rPr>
          <w:rFonts w:ascii="Times New Roman" w:hAnsi="Times New Roman" w:cs="Times New Roman"/>
        </w:rPr>
        <w:t>АО «Самрук-Казына»</w:t>
      </w:r>
      <w:r w:rsidRPr="00253449">
        <w:rPr>
          <w:rFonts w:ascii="Times New Roman" w:hAnsi="Times New Roman" w:cs="Times New Roman"/>
        </w:rPr>
        <w:t xml:space="preserve"> </w:t>
      </w:r>
    </w:p>
  </w:footnote>
  <w:footnote w:id="2">
    <w:p w14:paraId="13B259E6" w14:textId="388223CF" w:rsidR="00A81920" w:rsidRDefault="00A81920">
      <w:pPr>
        <w:pStyle w:val="ab"/>
      </w:pPr>
      <w:r>
        <w:rPr>
          <w:rStyle w:val="ad"/>
        </w:rPr>
        <w:footnoteRef/>
      </w:r>
      <w:r>
        <w:t xml:space="preserve"> </w:t>
      </w:r>
      <w:r w:rsidRPr="000F613E">
        <w:rPr>
          <w:rFonts w:ascii="Times New Roman" w:hAnsi="Times New Roman" w:cs="Times New Roman"/>
        </w:rPr>
        <w:t xml:space="preserve">Условие </w:t>
      </w:r>
      <w:r w:rsidRPr="000F613E">
        <w:rPr>
          <w:rFonts w:ascii="Times New Roman" w:eastAsia="Times New Roman" w:hAnsi="Times New Roman" w:cs="Times New Roman"/>
          <w:szCs w:val="24"/>
          <w:lang w:eastAsia="ru-RU"/>
        </w:rPr>
        <w:t>о принятии решения о его заключения уполномоченным органом Заказчика необходимо вносить в Договор в случае необходимости в</w:t>
      </w:r>
      <w:r w:rsidRPr="000F613E">
        <w:rPr>
          <w:rFonts w:ascii="Times New Roman" w:hAnsi="Times New Roman" w:cs="Times New Roman"/>
        </w:rPr>
        <w:t xml:space="preserve">ынесения </w:t>
      </w:r>
      <w:r>
        <w:rPr>
          <w:rFonts w:ascii="Times New Roman" w:hAnsi="Times New Roman" w:cs="Times New Roman"/>
        </w:rPr>
        <w:t xml:space="preserve">согласования заключения </w:t>
      </w:r>
      <w:r w:rsidRPr="000F613E">
        <w:rPr>
          <w:rFonts w:ascii="Times New Roman" w:hAnsi="Times New Roman" w:cs="Times New Roman"/>
        </w:rPr>
        <w:t>Договора на рассмотрение уполномоченных органов Заказчика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1" w15:restartNumberingAfterBreak="0">
    <w:nsid w:val="37057F3E"/>
    <w:multiLevelType w:val="multilevel"/>
    <w:tmpl w:val="25EC41E6"/>
    <w:lvl w:ilvl="0">
      <w:start w:val="1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B5B6212"/>
    <w:multiLevelType w:val="multilevel"/>
    <w:tmpl w:val="CAE0734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sz w:val="24"/>
        <w:szCs w:val="24"/>
      </w:rPr>
    </w:lvl>
    <w:lvl w:ilvl="2">
      <w:start w:val="1"/>
      <w:numFmt w:val="decimal"/>
      <w:lvlText w:val="%1.%2.%3."/>
      <w:lvlJc w:val="left"/>
      <w:pPr>
        <w:ind w:left="1429"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4" w15:restartNumberingAfterBreak="0">
    <w:nsid w:val="44541DD2"/>
    <w:multiLevelType w:val="multilevel"/>
    <w:tmpl w:val="3D7E7ACA"/>
    <w:lvl w:ilvl="0">
      <w:start w:val="1"/>
      <w:numFmt w:val="decimal"/>
      <w:lvlText w:val="%1"/>
      <w:lvlJc w:val="left"/>
      <w:pPr>
        <w:ind w:left="202" w:hanging="589"/>
      </w:pPr>
      <w:rPr>
        <w:rFonts w:hint="default"/>
        <w:lang w:val="ru-RU" w:eastAsia="en-US" w:bidi="ar-SA"/>
      </w:rPr>
    </w:lvl>
    <w:lvl w:ilvl="1">
      <w:start w:val="1"/>
      <w:numFmt w:val="decimal"/>
      <w:lvlText w:val="%1.%2."/>
      <w:lvlJc w:val="left"/>
      <w:pPr>
        <w:ind w:left="202" w:hanging="589"/>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1610" w:hanging="700"/>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408" w:hanging="700"/>
      </w:pPr>
      <w:rPr>
        <w:rFonts w:hint="default"/>
        <w:lang w:val="ru-RU" w:eastAsia="en-US" w:bidi="ar-SA"/>
      </w:rPr>
    </w:lvl>
    <w:lvl w:ilvl="4">
      <w:numFmt w:val="bullet"/>
      <w:lvlText w:val="•"/>
      <w:lvlJc w:val="left"/>
      <w:pPr>
        <w:ind w:left="4302" w:hanging="700"/>
      </w:pPr>
      <w:rPr>
        <w:rFonts w:hint="default"/>
        <w:lang w:val="ru-RU" w:eastAsia="en-US" w:bidi="ar-SA"/>
      </w:rPr>
    </w:lvl>
    <w:lvl w:ilvl="5">
      <w:numFmt w:val="bullet"/>
      <w:lvlText w:val="•"/>
      <w:lvlJc w:val="left"/>
      <w:pPr>
        <w:ind w:left="5196" w:hanging="700"/>
      </w:pPr>
      <w:rPr>
        <w:rFonts w:hint="default"/>
        <w:lang w:val="ru-RU" w:eastAsia="en-US" w:bidi="ar-SA"/>
      </w:rPr>
    </w:lvl>
    <w:lvl w:ilvl="6">
      <w:numFmt w:val="bullet"/>
      <w:lvlText w:val="•"/>
      <w:lvlJc w:val="left"/>
      <w:pPr>
        <w:ind w:left="6090" w:hanging="700"/>
      </w:pPr>
      <w:rPr>
        <w:rFonts w:hint="default"/>
        <w:lang w:val="ru-RU" w:eastAsia="en-US" w:bidi="ar-SA"/>
      </w:rPr>
    </w:lvl>
    <w:lvl w:ilvl="7">
      <w:numFmt w:val="bullet"/>
      <w:lvlText w:val="•"/>
      <w:lvlJc w:val="left"/>
      <w:pPr>
        <w:ind w:left="6984" w:hanging="700"/>
      </w:pPr>
      <w:rPr>
        <w:rFonts w:hint="default"/>
        <w:lang w:val="ru-RU" w:eastAsia="en-US" w:bidi="ar-SA"/>
      </w:rPr>
    </w:lvl>
    <w:lvl w:ilvl="8">
      <w:numFmt w:val="bullet"/>
      <w:lvlText w:val="•"/>
      <w:lvlJc w:val="left"/>
      <w:pPr>
        <w:ind w:left="7878" w:hanging="700"/>
      </w:pPr>
      <w:rPr>
        <w:rFonts w:hint="default"/>
        <w:lang w:val="ru-RU" w:eastAsia="en-US" w:bidi="ar-SA"/>
      </w:rPr>
    </w:lvl>
  </w:abstractNum>
  <w:abstractNum w:abstractNumId="5" w15:restartNumberingAfterBreak="0">
    <w:nsid w:val="47CB6822"/>
    <w:multiLevelType w:val="multilevel"/>
    <w:tmpl w:val="7A8CE562"/>
    <w:lvl w:ilvl="0">
      <w:start w:val="4"/>
      <w:numFmt w:val="decimal"/>
      <w:lvlText w:val="%1"/>
      <w:lvlJc w:val="left"/>
      <w:pPr>
        <w:ind w:left="707" w:hanging="707"/>
      </w:pPr>
      <w:rPr>
        <w:rFonts w:hint="default"/>
      </w:rPr>
    </w:lvl>
    <w:lvl w:ilvl="1">
      <w:start w:val="1"/>
      <w:numFmt w:val="decimal"/>
      <w:lvlText w:val="%1.%2"/>
      <w:lvlJc w:val="left"/>
      <w:pPr>
        <w:ind w:left="1061" w:hanging="707"/>
      </w:pPr>
      <w:rPr>
        <w:rFonts w:hint="default"/>
      </w:rPr>
    </w:lvl>
    <w:lvl w:ilvl="2">
      <w:start w:val="2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4DF744DC"/>
    <w:multiLevelType w:val="hybridMultilevel"/>
    <w:tmpl w:val="E982B1C6"/>
    <w:lvl w:ilvl="0" w:tplc="ACE2FA2E">
      <w:start w:val="1"/>
      <w:numFmt w:val="decimal"/>
      <w:lvlText w:val="%1)"/>
      <w:lvlJc w:val="left"/>
      <w:pPr>
        <w:ind w:left="202" w:hanging="284"/>
      </w:pPr>
      <w:rPr>
        <w:rFonts w:ascii="Times New Roman" w:eastAsia="Times New Roman" w:hAnsi="Times New Roman" w:cs="Times New Roman" w:hint="default"/>
        <w:w w:val="99"/>
        <w:sz w:val="28"/>
        <w:szCs w:val="28"/>
        <w:lang w:val="ru-RU" w:eastAsia="en-US" w:bidi="ar-SA"/>
      </w:rPr>
    </w:lvl>
    <w:lvl w:ilvl="1" w:tplc="6CF2EDEE">
      <w:numFmt w:val="bullet"/>
      <w:lvlText w:val="•"/>
      <w:lvlJc w:val="left"/>
      <w:pPr>
        <w:ind w:left="1146" w:hanging="284"/>
      </w:pPr>
      <w:rPr>
        <w:rFonts w:hint="default"/>
        <w:lang w:val="ru-RU" w:eastAsia="en-US" w:bidi="ar-SA"/>
      </w:rPr>
    </w:lvl>
    <w:lvl w:ilvl="2" w:tplc="70F01536">
      <w:numFmt w:val="bullet"/>
      <w:lvlText w:val="•"/>
      <w:lvlJc w:val="left"/>
      <w:pPr>
        <w:ind w:left="2093" w:hanging="284"/>
      </w:pPr>
      <w:rPr>
        <w:rFonts w:hint="default"/>
        <w:lang w:val="ru-RU" w:eastAsia="en-US" w:bidi="ar-SA"/>
      </w:rPr>
    </w:lvl>
    <w:lvl w:ilvl="3" w:tplc="16B8F040">
      <w:numFmt w:val="bullet"/>
      <w:lvlText w:val="•"/>
      <w:lvlJc w:val="left"/>
      <w:pPr>
        <w:ind w:left="3039" w:hanging="284"/>
      </w:pPr>
      <w:rPr>
        <w:rFonts w:hint="default"/>
        <w:lang w:val="ru-RU" w:eastAsia="en-US" w:bidi="ar-SA"/>
      </w:rPr>
    </w:lvl>
    <w:lvl w:ilvl="4" w:tplc="80BC0E22">
      <w:numFmt w:val="bullet"/>
      <w:lvlText w:val="•"/>
      <w:lvlJc w:val="left"/>
      <w:pPr>
        <w:ind w:left="3986" w:hanging="284"/>
      </w:pPr>
      <w:rPr>
        <w:rFonts w:hint="default"/>
        <w:lang w:val="ru-RU" w:eastAsia="en-US" w:bidi="ar-SA"/>
      </w:rPr>
    </w:lvl>
    <w:lvl w:ilvl="5" w:tplc="86444CD6">
      <w:numFmt w:val="bullet"/>
      <w:lvlText w:val="•"/>
      <w:lvlJc w:val="left"/>
      <w:pPr>
        <w:ind w:left="4933" w:hanging="284"/>
      </w:pPr>
      <w:rPr>
        <w:rFonts w:hint="default"/>
        <w:lang w:val="ru-RU" w:eastAsia="en-US" w:bidi="ar-SA"/>
      </w:rPr>
    </w:lvl>
    <w:lvl w:ilvl="6" w:tplc="268E9A38">
      <w:numFmt w:val="bullet"/>
      <w:lvlText w:val="•"/>
      <w:lvlJc w:val="left"/>
      <w:pPr>
        <w:ind w:left="5879" w:hanging="284"/>
      </w:pPr>
      <w:rPr>
        <w:rFonts w:hint="default"/>
        <w:lang w:val="ru-RU" w:eastAsia="en-US" w:bidi="ar-SA"/>
      </w:rPr>
    </w:lvl>
    <w:lvl w:ilvl="7" w:tplc="D51A0498">
      <w:numFmt w:val="bullet"/>
      <w:lvlText w:val="•"/>
      <w:lvlJc w:val="left"/>
      <w:pPr>
        <w:ind w:left="6826" w:hanging="284"/>
      </w:pPr>
      <w:rPr>
        <w:rFonts w:hint="default"/>
        <w:lang w:val="ru-RU" w:eastAsia="en-US" w:bidi="ar-SA"/>
      </w:rPr>
    </w:lvl>
    <w:lvl w:ilvl="8" w:tplc="B7F817E2">
      <w:numFmt w:val="bullet"/>
      <w:lvlText w:val="•"/>
      <w:lvlJc w:val="left"/>
      <w:pPr>
        <w:ind w:left="7773" w:hanging="284"/>
      </w:pPr>
      <w:rPr>
        <w:rFonts w:hint="default"/>
        <w:lang w:val="ru-RU" w:eastAsia="en-US" w:bidi="ar-SA"/>
      </w:rPr>
    </w:lvl>
  </w:abstractNum>
  <w:num w:numId="1" w16cid:durableId="2018535846">
    <w:abstractNumId w:val="0"/>
  </w:num>
  <w:num w:numId="2" w16cid:durableId="1978563417">
    <w:abstractNumId w:val="3"/>
  </w:num>
  <w:num w:numId="3" w16cid:durableId="1910995301">
    <w:abstractNumId w:val="2"/>
  </w:num>
  <w:num w:numId="4" w16cid:durableId="1473257142">
    <w:abstractNumId w:val="1"/>
  </w:num>
  <w:num w:numId="5" w16cid:durableId="830604749">
    <w:abstractNumId w:val="4"/>
  </w:num>
  <w:num w:numId="6" w16cid:durableId="2127919054">
    <w:abstractNumId w:val="6"/>
  </w:num>
  <w:num w:numId="7" w16cid:durableId="795216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31"/>
    <w:rsid w:val="00016D0F"/>
    <w:rsid w:val="00023D77"/>
    <w:rsid w:val="0002713C"/>
    <w:rsid w:val="0003730F"/>
    <w:rsid w:val="000721E0"/>
    <w:rsid w:val="00072B93"/>
    <w:rsid w:val="000859BA"/>
    <w:rsid w:val="00085CC7"/>
    <w:rsid w:val="0009016A"/>
    <w:rsid w:val="00092B4F"/>
    <w:rsid w:val="00092C7C"/>
    <w:rsid w:val="000A1712"/>
    <w:rsid w:val="000B357B"/>
    <w:rsid w:val="000C1186"/>
    <w:rsid w:val="000D7BF0"/>
    <w:rsid w:val="000E03E8"/>
    <w:rsid w:val="000E1215"/>
    <w:rsid w:val="000E2544"/>
    <w:rsid w:val="000E3578"/>
    <w:rsid w:val="000E385A"/>
    <w:rsid w:val="000F0FF5"/>
    <w:rsid w:val="00100457"/>
    <w:rsid w:val="00101E03"/>
    <w:rsid w:val="001105BF"/>
    <w:rsid w:val="00110B5D"/>
    <w:rsid w:val="00126361"/>
    <w:rsid w:val="00130DE9"/>
    <w:rsid w:val="00160688"/>
    <w:rsid w:val="00165CC4"/>
    <w:rsid w:val="001679F0"/>
    <w:rsid w:val="0017037A"/>
    <w:rsid w:val="00186872"/>
    <w:rsid w:val="00191E78"/>
    <w:rsid w:val="001924EF"/>
    <w:rsid w:val="00195C21"/>
    <w:rsid w:val="001A769C"/>
    <w:rsid w:val="001B0537"/>
    <w:rsid w:val="001B12EC"/>
    <w:rsid w:val="001B5985"/>
    <w:rsid w:val="001C12B7"/>
    <w:rsid w:val="001C7FC0"/>
    <w:rsid w:val="001D6A6E"/>
    <w:rsid w:val="001D72DD"/>
    <w:rsid w:val="001E252B"/>
    <w:rsid w:val="001E740D"/>
    <w:rsid w:val="001F6213"/>
    <w:rsid w:val="00203BF8"/>
    <w:rsid w:val="002066BD"/>
    <w:rsid w:val="00211394"/>
    <w:rsid w:val="00213185"/>
    <w:rsid w:val="0021651F"/>
    <w:rsid w:val="002268ED"/>
    <w:rsid w:val="00234A31"/>
    <w:rsid w:val="00240A2F"/>
    <w:rsid w:val="00241071"/>
    <w:rsid w:val="002444A1"/>
    <w:rsid w:val="00244696"/>
    <w:rsid w:val="00247C92"/>
    <w:rsid w:val="00250F7C"/>
    <w:rsid w:val="00253449"/>
    <w:rsid w:val="00262734"/>
    <w:rsid w:val="00277830"/>
    <w:rsid w:val="002B38F1"/>
    <w:rsid w:val="002C29C1"/>
    <w:rsid w:val="002C4806"/>
    <w:rsid w:val="002C71C1"/>
    <w:rsid w:val="002F6AF3"/>
    <w:rsid w:val="0030143A"/>
    <w:rsid w:val="00302509"/>
    <w:rsid w:val="00314C67"/>
    <w:rsid w:val="00314DD5"/>
    <w:rsid w:val="0032785A"/>
    <w:rsid w:val="00330453"/>
    <w:rsid w:val="00333090"/>
    <w:rsid w:val="003451EC"/>
    <w:rsid w:val="00347338"/>
    <w:rsid w:val="003514FF"/>
    <w:rsid w:val="0035486D"/>
    <w:rsid w:val="0036221B"/>
    <w:rsid w:val="00364BE9"/>
    <w:rsid w:val="00374B06"/>
    <w:rsid w:val="0037745D"/>
    <w:rsid w:val="003806D4"/>
    <w:rsid w:val="003856B7"/>
    <w:rsid w:val="00387F79"/>
    <w:rsid w:val="00390E42"/>
    <w:rsid w:val="003B3E0F"/>
    <w:rsid w:val="003C27DA"/>
    <w:rsid w:val="003C4BF6"/>
    <w:rsid w:val="003C58B0"/>
    <w:rsid w:val="003D4C42"/>
    <w:rsid w:val="003E0314"/>
    <w:rsid w:val="003E75C2"/>
    <w:rsid w:val="003E7B24"/>
    <w:rsid w:val="003F501C"/>
    <w:rsid w:val="003F569B"/>
    <w:rsid w:val="00412B8A"/>
    <w:rsid w:val="00421F2E"/>
    <w:rsid w:val="00436A24"/>
    <w:rsid w:val="00446A37"/>
    <w:rsid w:val="00460C8C"/>
    <w:rsid w:val="0046608A"/>
    <w:rsid w:val="00466B4D"/>
    <w:rsid w:val="00471930"/>
    <w:rsid w:val="00474C49"/>
    <w:rsid w:val="004768A8"/>
    <w:rsid w:val="00487EA6"/>
    <w:rsid w:val="00490A36"/>
    <w:rsid w:val="0049206C"/>
    <w:rsid w:val="004A03B8"/>
    <w:rsid w:val="004A504D"/>
    <w:rsid w:val="004D3082"/>
    <w:rsid w:val="004E2683"/>
    <w:rsid w:val="004E3E44"/>
    <w:rsid w:val="004F1116"/>
    <w:rsid w:val="004F4108"/>
    <w:rsid w:val="00502759"/>
    <w:rsid w:val="00504459"/>
    <w:rsid w:val="00505CC6"/>
    <w:rsid w:val="0051112E"/>
    <w:rsid w:val="0051203E"/>
    <w:rsid w:val="00514DE7"/>
    <w:rsid w:val="00536D73"/>
    <w:rsid w:val="005415EC"/>
    <w:rsid w:val="00542388"/>
    <w:rsid w:val="0054646E"/>
    <w:rsid w:val="005505A9"/>
    <w:rsid w:val="0055239F"/>
    <w:rsid w:val="00564731"/>
    <w:rsid w:val="00570B30"/>
    <w:rsid w:val="00571AF3"/>
    <w:rsid w:val="00573A39"/>
    <w:rsid w:val="00575A6A"/>
    <w:rsid w:val="005852E4"/>
    <w:rsid w:val="00592C5C"/>
    <w:rsid w:val="005A30D8"/>
    <w:rsid w:val="005B13A4"/>
    <w:rsid w:val="005F4B2D"/>
    <w:rsid w:val="005F68EB"/>
    <w:rsid w:val="00605009"/>
    <w:rsid w:val="00611033"/>
    <w:rsid w:val="006114FD"/>
    <w:rsid w:val="006245C9"/>
    <w:rsid w:val="006321C7"/>
    <w:rsid w:val="00643129"/>
    <w:rsid w:val="006440C8"/>
    <w:rsid w:val="0065216B"/>
    <w:rsid w:val="006657D3"/>
    <w:rsid w:val="006816F4"/>
    <w:rsid w:val="0068631F"/>
    <w:rsid w:val="00690B0A"/>
    <w:rsid w:val="006A1341"/>
    <w:rsid w:val="006B3049"/>
    <w:rsid w:val="006B5EDE"/>
    <w:rsid w:val="006C7A54"/>
    <w:rsid w:val="006D2D32"/>
    <w:rsid w:val="006D320C"/>
    <w:rsid w:val="006E6271"/>
    <w:rsid w:val="006E6544"/>
    <w:rsid w:val="006E754A"/>
    <w:rsid w:val="006F5831"/>
    <w:rsid w:val="006F6DF4"/>
    <w:rsid w:val="0070144F"/>
    <w:rsid w:val="00701A4B"/>
    <w:rsid w:val="00706BA4"/>
    <w:rsid w:val="007115BC"/>
    <w:rsid w:val="00722F89"/>
    <w:rsid w:val="0074090B"/>
    <w:rsid w:val="00752BBB"/>
    <w:rsid w:val="0075567A"/>
    <w:rsid w:val="00762B79"/>
    <w:rsid w:val="00764A28"/>
    <w:rsid w:val="007650C5"/>
    <w:rsid w:val="00765F75"/>
    <w:rsid w:val="00770B72"/>
    <w:rsid w:val="007710CB"/>
    <w:rsid w:val="0077603E"/>
    <w:rsid w:val="00780152"/>
    <w:rsid w:val="00794F88"/>
    <w:rsid w:val="007953DE"/>
    <w:rsid w:val="007955C5"/>
    <w:rsid w:val="007A19D6"/>
    <w:rsid w:val="007A6765"/>
    <w:rsid w:val="007B0254"/>
    <w:rsid w:val="007C0C32"/>
    <w:rsid w:val="007C1032"/>
    <w:rsid w:val="007E00C6"/>
    <w:rsid w:val="00807B0F"/>
    <w:rsid w:val="0083095A"/>
    <w:rsid w:val="0083196E"/>
    <w:rsid w:val="00832289"/>
    <w:rsid w:val="00834CEA"/>
    <w:rsid w:val="00835E1E"/>
    <w:rsid w:val="00836141"/>
    <w:rsid w:val="008431BB"/>
    <w:rsid w:val="00843B37"/>
    <w:rsid w:val="00861BFC"/>
    <w:rsid w:val="00870D79"/>
    <w:rsid w:val="00877E9A"/>
    <w:rsid w:val="00884394"/>
    <w:rsid w:val="00884A63"/>
    <w:rsid w:val="008855BD"/>
    <w:rsid w:val="008879C1"/>
    <w:rsid w:val="00891D61"/>
    <w:rsid w:val="00895A9F"/>
    <w:rsid w:val="00897A06"/>
    <w:rsid w:val="00897DDF"/>
    <w:rsid w:val="008A1A80"/>
    <w:rsid w:val="008B3069"/>
    <w:rsid w:val="008B4724"/>
    <w:rsid w:val="008C0D72"/>
    <w:rsid w:val="008D2032"/>
    <w:rsid w:val="008E1194"/>
    <w:rsid w:val="008E5827"/>
    <w:rsid w:val="008F2589"/>
    <w:rsid w:val="008F6BDA"/>
    <w:rsid w:val="0091145E"/>
    <w:rsid w:val="00936DC4"/>
    <w:rsid w:val="00957108"/>
    <w:rsid w:val="00960048"/>
    <w:rsid w:val="0096092F"/>
    <w:rsid w:val="00962343"/>
    <w:rsid w:val="00967056"/>
    <w:rsid w:val="00970166"/>
    <w:rsid w:val="009714BD"/>
    <w:rsid w:val="009748E4"/>
    <w:rsid w:val="00991094"/>
    <w:rsid w:val="009932F4"/>
    <w:rsid w:val="00993BD3"/>
    <w:rsid w:val="0099723F"/>
    <w:rsid w:val="00997780"/>
    <w:rsid w:val="009B488F"/>
    <w:rsid w:val="009B699B"/>
    <w:rsid w:val="009B7AD0"/>
    <w:rsid w:val="009D11DE"/>
    <w:rsid w:val="009E1EB1"/>
    <w:rsid w:val="009E2FEA"/>
    <w:rsid w:val="009E3496"/>
    <w:rsid w:val="009E5076"/>
    <w:rsid w:val="009E7C3A"/>
    <w:rsid w:val="009F3163"/>
    <w:rsid w:val="00A11AC7"/>
    <w:rsid w:val="00A24453"/>
    <w:rsid w:val="00A40041"/>
    <w:rsid w:val="00A522EF"/>
    <w:rsid w:val="00A53999"/>
    <w:rsid w:val="00A63ED7"/>
    <w:rsid w:val="00A7120B"/>
    <w:rsid w:val="00A74334"/>
    <w:rsid w:val="00A74B4E"/>
    <w:rsid w:val="00A754FC"/>
    <w:rsid w:val="00A75F17"/>
    <w:rsid w:val="00A76899"/>
    <w:rsid w:val="00A81920"/>
    <w:rsid w:val="00A83C95"/>
    <w:rsid w:val="00A97E2E"/>
    <w:rsid w:val="00AB599E"/>
    <w:rsid w:val="00AE2958"/>
    <w:rsid w:val="00AE79AB"/>
    <w:rsid w:val="00AF6697"/>
    <w:rsid w:val="00AF7641"/>
    <w:rsid w:val="00B0257C"/>
    <w:rsid w:val="00B11EC0"/>
    <w:rsid w:val="00B1705A"/>
    <w:rsid w:val="00B22650"/>
    <w:rsid w:val="00B36D23"/>
    <w:rsid w:val="00B408B3"/>
    <w:rsid w:val="00B4707F"/>
    <w:rsid w:val="00B4767C"/>
    <w:rsid w:val="00B50AAC"/>
    <w:rsid w:val="00B551E1"/>
    <w:rsid w:val="00B61F3C"/>
    <w:rsid w:val="00B803D4"/>
    <w:rsid w:val="00B821C2"/>
    <w:rsid w:val="00B83BA8"/>
    <w:rsid w:val="00B85F73"/>
    <w:rsid w:val="00B8794F"/>
    <w:rsid w:val="00B9146D"/>
    <w:rsid w:val="00B9210B"/>
    <w:rsid w:val="00BA685F"/>
    <w:rsid w:val="00BB6FD9"/>
    <w:rsid w:val="00BC03B4"/>
    <w:rsid w:val="00BC2BBD"/>
    <w:rsid w:val="00BD502C"/>
    <w:rsid w:val="00BD5705"/>
    <w:rsid w:val="00BF4075"/>
    <w:rsid w:val="00C0157C"/>
    <w:rsid w:val="00C25A38"/>
    <w:rsid w:val="00C34B9D"/>
    <w:rsid w:val="00C40EE3"/>
    <w:rsid w:val="00C41714"/>
    <w:rsid w:val="00C431BF"/>
    <w:rsid w:val="00C57E61"/>
    <w:rsid w:val="00C80C1D"/>
    <w:rsid w:val="00C91C30"/>
    <w:rsid w:val="00C9428E"/>
    <w:rsid w:val="00C94A80"/>
    <w:rsid w:val="00C97682"/>
    <w:rsid w:val="00CB36CE"/>
    <w:rsid w:val="00CB4B4C"/>
    <w:rsid w:val="00CB5E0C"/>
    <w:rsid w:val="00CB7159"/>
    <w:rsid w:val="00CC0353"/>
    <w:rsid w:val="00CD6270"/>
    <w:rsid w:val="00CE4F5A"/>
    <w:rsid w:val="00CF63B9"/>
    <w:rsid w:val="00D209F3"/>
    <w:rsid w:val="00D23011"/>
    <w:rsid w:val="00D24EC3"/>
    <w:rsid w:val="00D33AEE"/>
    <w:rsid w:val="00D3794E"/>
    <w:rsid w:val="00D40FCD"/>
    <w:rsid w:val="00D415F1"/>
    <w:rsid w:val="00D4757D"/>
    <w:rsid w:val="00D47C4E"/>
    <w:rsid w:val="00D71F18"/>
    <w:rsid w:val="00D84B8A"/>
    <w:rsid w:val="00D87512"/>
    <w:rsid w:val="00D91649"/>
    <w:rsid w:val="00D9196C"/>
    <w:rsid w:val="00D928FD"/>
    <w:rsid w:val="00D967A7"/>
    <w:rsid w:val="00DB1531"/>
    <w:rsid w:val="00DB2A20"/>
    <w:rsid w:val="00DB480E"/>
    <w:rsid w:val="00DC38A8"/>
    <w:rsid w:val="00DC7392"/>
    <w:rsid w:val="00DE571C"/>
    <w:rsid w:val="00DE5D2E"/>
    <w:rsid w:val="00DF4B98"/>
    <w:rsid w:val="00E00FEF"/>
    <w:rsid w:val="00E05C94"/>
    <w:rsid w:val="00E11C0A"/>
    <w:rsid w:val="00E346FA"/>
    <w:rsid w:val="00E60816"/>
    <w:rsid w:val="00E77043"/>
    <w:rsid w:val="00E92020"/>
    <w:rsid w:val="00E927E7"/>
    <w:rsid w:val="00EA44A0"/>
    <w:rsid w:val="00EC25FE"/>
    <w:rsid w:val="00ED3116"/>
    <w:rsid w:val="00EE04EA"/>
    <w:rsid w:val="00EE1CB9"/>
    <w:rsid w:val="00EE2DB0"/>
    <w:rsid w:val="00EE3075"/>
    <w:rsid w:val="00EF5990"/>
    <w:rsid w:val="00EF7BD3"/>
    <w:rsid w:val="00F10275"/>
    <w:rsid w:val="00F253A3"/>
    <w:rsid w:val="00F35797"/>
    <w:rsid w:val="00F4075D"/>
    <w:rsid w:val="00F42E62"/>
    <w:rsid w:val="00F45B24"/>
    <w:rsid w:val="00F75D39"/>
    <w:rsid w:val="00F76771"/>
    <w:rsid w:val="00F772B1"/>
    <w:rsid w:val="00F77405"/>
    <w:rsid w:val="00F81D79"/>
    <w:rsid w:val="00F9755F"/>
    <w:rsid w:val="00FC4293"/>
    <w:rsid w:val="00FC52A2"/>
    <w:rsid w:val="00FC5E33"/>
    <w:rsid w:val="00FC6B34"/>
    <w:rsid w:val="00FE1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C226"/>
  <w15:docId w15:val="{C5AC16A8-4191-4B86-8C33-FAA92CDF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955C5"/>
  </w:style>
  <w:style w:type="paragraph" w:styleId="20">
    <w:name w:val="heading 2"/>
    <w:basedOn w:val="a0"/>
    <w:link w:val="21"/>
    <w:uiPriority w:val="9"/>
    <w:qFormat/>
    <w:rsid w:val="007955C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0"/>
    <w:link w:val="30"/>
    <w:uiPriority w:val="9"/>
    <w:qFormat/>
    <w:rsid w:val="007955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uiPriority w:val="9"/>
    <w:rsid w:val="007955C5"/>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uiPriority w:val="9"/>
    <w:rsid w:val="007955C5"/>
    <w:rPr>
      <w:rFonts w:ascii="Times New Roman" w:eastAsia="Times New Roman" w:hAnsi="Times New Roman" w:cs="Times New Roman"/>
      <w:b/>
      <w:bCs/>
      <w:sz w:val="27"/>
      <w:szCs w:val="27"/>
      <w:lang w:eastAsia="ru-RU"/>
    </w:rPr>
  </w:style>
  <w:style w:type="character" w:customStyle="1" w:styleId="paragraphtext">
    <w:name w:val="paragraphtext"/>
    <w:basedOn w:val="a1"/>
    <w:rsid w:val="007955C5"/>
  </w:style>
  <w:style w:type="paragraph" w:styleId="a4">
    <w:name w:val="Balloon Text"/>
    <w:basedOn w:val="a0"/>
    <w:link w:val="a5"/>
    <w:uiPriority w:val="99"/>
    <w:semiHidden/>
    <w:unhideWhenUsed/>
    <w:rsid w:val="007955C5"/>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7955C5"/>
    <w:rPr>
      <w:rFonts w:ascii="Segoe UI" w:hAnsi="Segoe UI" w:cs="Segoe UI"/>
      <w:sz w:val="18"/>
      <w:szCs w:val="18"/>
    </w:rPr>
  </w:style>
  <w:style w:type="character" w:styleId="a6">
    <w:name w:val="annotation reference"/>
    <w:aliases w:val="текст примечания"/>
    <w:basedOn w:val="a1"/>
    <w:unhideWhenUsed/>
    <w:rsid w:val="007955C5"/>
    <w:rPr>
      <w:sz w:val="16"/>
      <w:szCs w:val="16"/>
    </w:rPr>
  </w:style>
  <w:style w:type="paragraph" w:styleId="a7">
    <w:name w:val="annotation text"/>
    <w:basedOn w:val="a0"/>
    <w:link w:val="a8"/>
    <w:uiPriority w:val="99"/>
    <w:unhideWhenUsed/>
    <w:rsid w:val="007955C5"/>
    <w:pPr>
      <w:spacing w:line="240" w:lineRule="auto"/>
    </w:pPr>
    <w:rPr>
      <w:sz w:val="20"/>
      <w:szCs w:val="20"/>
    </w:rPr>
  </w:style>
  <w:style w:type="character" w:customStyle="1" w:styleId="a8">
    <w:name w:val="Текст примечания Знак"/>
    <w:basedOn w:val="a1"/>
    <w:link w:val="a7"/>
    <w:uiPriority w:val="99"/>
    <w:rsid w:val="007955C5"/>
    <w:rPr>
      <w:sz w:val="20"/>
      <w:szCs w:val="20"/>
    </w:rPr>
  </w:style>
  <w:style w:type="paragraph" w:styleId="a9">
    <w:name w:val="annotation subject"/>
    <w:basedOn w:val="a7"/>
    <w:next w:val="a7"/>
    <w:link w:val="aa"/>
    <w:uiPriority w:val="99"/>
    <w:semiHidden/>
    <w:unhideWhenUsed/>
    <w:rsid w:val="007955C5"/>
    <w:rPr>
      <w:b/>
      <w:bCs/>
    </w:rPr>
  </w:style>
  <w:style w:type="character" w:customStyle="1" w:styleId="aa">
    <w:name w:val="Тема примечания Знак"/>
    <w:basedOn w:val="a8"/>
    <w:link w:val="a9"/>
    <w:uiPriority w:val="99"/>
    <w:semiHidden/>
    <w:rsid w:val="007955C5"/>
    <w:rPr>
      <w:b/>
      <w:bCs/>
      <w:sz w:val="20"/>
      <w:szCs w:val="20"/>
    </w:rPr>
  </w:style>
  <w:style w:type="paragraph" w:customStyle="1" w:styleId="Normal1">
    <w:name w:val="Normal1"/>
    <w:rsid w:val="007955C5"/>
    <w:pPr>
      <w:spacing w:after="0" w:line="240" w:lineRule="auto"/>
    </w:pPr>
    <w:rPr>
      <w:rFonts w:ascii="Times New Roman" w:eastAsia="Times New Roman" w:hAnsi="Times New Roman" w:cs="Times New Roman"/>
      <w:snapToGrid w:val="0"/>
      <w:sz w:val="20"/>
      <w:szCs w:val="20"/>
      <w:lang w:eastAsia="ru-RU"/>
    </w:rPr>
  </w:style>
  <w:style w:type="paragraph" w:styleId="ab">
    <w:name w:val="footnote text"/>
    <w:basedOn w:val="a0"/>
    <w:link w:val="ac"/>
    <w:uiPriority w:val="99"/>
    <w:unhideWhenUsed/>
    <w:rsid w:val="007955C5"/>
    <w:pPr>
      <w:spacing w:after="0" w:line="240" w:lineRule="auto"/>
    </w:pPr>
    <w:rPr>
      <w:sz w:val="20"/>
      <w:szCs w:val="20"/>
    </w:rPr>
  </w:style>
  <w:style w:type="character" w:customStyle="1" w:styleId="ac">
    <w:name w:val="Текст сноски Знак"/>
    <w:basedOn w:val="a1"/>
    <w:link w:val="ab"/>
    <w:uiPriority w:val="99"/>
    <w:rsid w:val="007955C5"/>
    <w:rPr>
      <w:sz w:val="20"/>
      <w:szCs w:val="20"/>
    </w:rPr>
  </w:style>
  <w:style w:type="character" w:styleId="ad">
    <w:name w:val="footnote reference"/>
    <w:basedOn w:val="a1"/>
    <w:uiPriority w:val="99"/>
    <w:unhideWhenUsed/>
    <w:rsid w:val="007955C5"/>
    <w:rPr>
      <w:vertAlign w:val="superscript"/>
    </w:rPr>
  </w:style>
  <w:style w:type="character" w:customStyle="1" w:styleId="22">
    <w:name w:val="Основной текст (2)"/>
    <w:rsid w:val="007955C5"/>
    <w:rPr>
      <w:rFonts w:ascii="Times New Roman" w:hAnsi="Times New Roman" w:cs="Times New Roman" w:hint="default"/>
      <w:b w:val="0"/>
      <w:bCs w:val="0"/>
      <w:i w:val="0"/>
      <w:iCs w:val="0"/>
      <w:smallCaps w:val="0"/>
      <w:strike w:val="0"/>
      <w:dstrike w:val="0"/>
      <w:color w:val="000000"/>
      <w:spacing w:val="0"/>
      <w:position w:val="0"/>
      <w:u w:val="none"/>
      <w:effect w:val="none"/>
      <w:lang w:eastAsia="ru-RU"/>
    </w:rPr>
  </w:style>
  <w:style w:type="character" w:styleId="ae">
    <w:name w:val="Hyperlink"/>
    <w:unhideWhenUsed/>
    <w:rsid w:val="007955C5"/>
    <w:rPr>
      <w:color w:val="0000FF"/>
      <w:u w:val="single"/>
    </w:rPr>
  </w:style>
  <w:style w:type="paragraph" w:styleId="af">
    <w:name w:val="header"/>
    <w:basedOn w:val="a0"/>
    <w:link w:val="af0"/>
    <w:uiPriority w:val="99"/>
    <w:rsid w:val="007955C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1"/>
    <w:link w:val="af"/>
    <w:uiPriority w:val="99"/>
    <w:rsid w:val="007955C5"/>
    <w:rPr>
      <w:rFonts w:ascii="Times New Roman" w:eastAsia="Times New Roman" w:hAnsi="Times New Roman" w:cs="Times New Roman"/>
      <w:sz w:val="20"/>
      <w:szCs w:val="20"/>
      <w:lang w:eastAsia="ru-RU"/>
    </w:rPr>
  </w:style>
  <w:style w:type="paragraph" w:styleId="af1">
    <w:name w:val="footer"/>
    <w:basedOn w:val="a0"/>
    <w:link w:val="af2"/>
    <w:uiPriority w:val="99"/>
    <w:rsid w:val="007955C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1"/>
    <w:link w:val="af1"/>
    <w:uiPriority w:val="99"/>
    <w:rsid w:val="007955C5"/>
    <w:rPr>
      <w:rFonts w:ascii="Times New Roman" w:eastAsia="Times New Roman" w:hAnsi="Times New Roman" w:cs="Times New Roman"/>
      <w:sz w:val="20"/>
      <w:szCs w:val="20"/>
      <w:lang w:eastAsia="ru-RU"/>
    </w:rPr>
  </w:style>
  <w:style w:type="character" w:styleId="af3">
    <w:name w:val="page number"/>
    <w:rsid w:val="007955C5"/>
  </w:style>
  <w:style w:type="table" w:styleId="af4">
    <w:name w:val="Table Grid"/>
    <w:basedOn w:val="a2"/>
    <w:uiPriority w:val="39"/>
    <w:rsid w:val="00795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0"/>
    <w:uiPriority w:val="34"/>
    <w:qFormat/>
    <w:rsid w:val="00E92020"/>
    <w:pPr>
      <w:spacing w:after="5" w:line="268" w:lineRule="auto"/>
      <w:ind w:left="720" w:right="7" w:firstLine="698"/>
      <w:contextualSpacing/>
      <w:jc w:val="both"/>
    </w:pPr>
    <w:rPr>
      <w:rFonts w:ascii="Times New Roman" w:eastAsia="Times New Roman" w:hAnsi="Times New Roman" w:cs="Times New Roman"/>
      <w:color w:val="000000"/>
      <w:sz w:val="24"/>
      <w:lang w:eastAsia="ru-RU"/>
    </w:rPr>
  </w:style>
  <w:style w:type="paragraph" w:styleId="af6">
    <w:name w:val="endnote text"/>
    <w:basedOn w:val="a0"/>
    <w:link w:val="af7"/>
    <w:uiPriority w:val="99"/>
    <w:semiHidden/>
    <w:unhideWhenUsed/>
    <w:rsid w:val="00EE04EA"/>
    <w:pPr>
      <w:spacing w:after="0" w:line="240" w:lineRule="auto"/>
    </w:pPr>
    <w:rPr>
      <w:sz w:val="20"/>
      <w:szCs w:val="20"/>
    </w:rPr>
  </w:style>
  <w:style w:type="character" w:customStyle="1" w:styleId="af7">
    <w:name w:val="Текст концевой сноски Знак"/>
    <w:basedOn w:val="a1"/>
    <w:link w:val="af6"/>
    <w:uiPriority w:val="99"/>
    <w:semiHidden/>
    <w:rsid w:val="00EE04EA"/>
    <w:rPr>
      <w:sz w:val="20"/>
      <w:szCs w:val="20"/>
    </w:rPr>
  </w:style>
  <w:style w:type="character" w:styleId="af8">
    <w:name w:val="endnote reference"/>
    <w:basedOn w:val="a1"/>
    <w:uiPriority w:val="99"/>
    <w:semiHidden/>
    <w:unhideWhenUsed/>
    <w:rsid w:val="00EE04EA"/>
    <w:rPr>
      <w:vertAlign w:val="superscript"/>
    </w:rPr>
  </w:style>
  <w:style w:type="paragraph" w:customStyle="1" w:styleId="a">
    <w:name w:val="Заголовок раздела"/>
    <w:basedOn w:val="a0"/>
    <w:rsid w:val="00DB480E"/>
    <w:pPr>
      <w:widowControl w:val="0"/>
      <w:numPr>
        <w:numId w:val="2"/>
      </w:numPr>
      <w:adjustRightInd w:val="0"/>
      <w:spacing w:after="0" w:line="240" w:lineRule="auto"/>
      <w:jc w:val="center"/>
    </w:pPr>
    <w:rPr>
      <w:rFonts w:ascii="Arial" w:eastAsia="Times New Roman" w:hAnsi="Arial" w:cs="Arial"/>
      <w:b/>
      <w:sz w:val="24"/>
      <w:szCs w:val="24"/>
      <w:lang w:eastAsia="ru-RU"/>
    </w:rPr>
  </w:style>
  <w:style w:type="paragraph" w:customStyle="1" w:styleId="2">
    <w:name w:val="Заголовок раздела 2"/>
    <w:basedOn w:val="a0"/>
    <w:rsid w:val="00DB480E"/>
    <w:pPr>
      <w:widowControl w:val="0"/>
      <w:numPr>
        <w:ilvl w:val="1"/>
        <w:numId w:val="2"/>
      </w:numPr>
      <w:tabs>
        <w:tab w:val="left" w:pos="993"/>
      </w:tabs>
      <w:adjustRightInd w:val="0"/>
      <w:spacing w:after="0" w:line="240" w:lineRule="auto"/>
      <w:jc w:val="center"/>
    </w:pPr>
    <w:rPr>
      <w:rFonts w:ascii="Arial" w:eastAsia="Times New Roman" w:hAnsi="Arial" w:cs="Arial"/>
      <w:b/>
      <w:sz w:val="24"/>
      <w:szCs w:val="24"/>
      <w:lang w:eastAsia="ru-RU"/>
    </w:rPr>
  </w:style>
  <w:style w:type="paragraph" w:styleId="af9">
    <w:name w:val="Revision"/>
    <w:hidden/>
    <w:uiPriority w:val="99"/>
    <w:semiHidden/>
    <w:rsid w:val="002B38F1"/>
    <w:pPr>
      <w:spacing w:after="0" w:line="240" w:lineRule="auto"/>
    </w:pPr>
  </w:style>
  <w:style w:type="paragraph" w:styleId="afa">
    <w:name w:val="Body Text"/>
    <w:basedOn w:val="a0"/>
    <w:link w:val="afb"/>
    <w:uiPriority w:val="1"/>
    <w:qFormat/>
    <w:rsid w:val="00991094"/>
    <w:pPr>
      <w:widowControl w:val="0"/>
      <w:autoSpaceDE w:val="0"/>
      <w:autoSpaceDN w:val="0"/>
      <w:spacing w:after="0" w:line="240" w:lineRule="auto"/>
      <w:ind w:left="201" w:right="107" w:firstLine="709"/>
      <w:jc w:val="both"/>
    </w:pPr>
    <w:rPr>
      <w:rFonts w:ascii="Times New Roman" w:eastAsia="Times New Roman" w:hAnsi="Times New Roman" w:cs="Times New Roman"/>
      <w:sz w:val="28"/>
      <w:szCs w:val="28"/>
    </w:rPr>
  </w:style>
  <w:style w:type="character" w:customStyle="1" w:styleId="afb">
    <w:name w:val="Основной текст Знак"/>
    <w:basedOn w:val="a1"/>
    <w:link w:val="afa"/>
    <w:uiPriority w:val="1"/>
    <w:rsid w:val="00991094"/>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6250">
      <w:bodyDiv w:val="1"/>
      <w:marLeft w:val="0"/>
      <w:marRight w:val="0"/>
      <w:marTop w:val="0"/>
      <w:marBottom w:val="0"/>
      <w:divBdr>
        <w:top w:val="none" w:sz="0" w:space="0" w:color="auto"/>
        <w:left w:val="none" w:sz="0" w:space="0" w:color="auto"/>
        <w:bottom w:val="none" w:sz="0" w:space="0" w:color="auto"/>
        <w:right w:val="none" w:sz="0" w:space="0" w:color="auto"/>
      </w:divBdr>
      <w:divsChild>
        <w:div w:id="645551141">
          <w:marLeft w:val="0"/>
          <w:marRight w:val="0"/>
          <w:marTop w:val="0"/>
          <w:marBottom w:val="0"/>
          <w:divBdr>
            <w:top w:val="none" w:sz="0" w:space="0" w:color="auto"/>
            <w:left w:val="none" w:sz="0" w:space="0" w:color="auto"/>
            <w:bottom w:val="none" w:sz="0" w:space="0" w:color="auto"/>
            <w:right w:val="none" w:sz="0" w:space="0" w:color="auto"/>
          </w:divBdr>
        </w:div>
        <w:div w:id="974601023">
          <w:marLeft w:val="0"/>
          <w:marRight w:val="0"/>
          <w:marTop w:val="0"/>
          <w:marBottom w:val="0"/>
          <w:divBdr>
            <w:top w:val="none" w:sz="0" w:space="0" w:color="auto"/>
            <w:left w:val="none" w:sz="0" w:space="0" w:color="auto"/>
            <w:bottom w:val="none" w:sz="0" w:space="0" w:color="auto"/>
            <w:right w:val="none" w:sz="0" w:space="0" w:color="auto"/>
          </w:divBdr>
        </w:div>
      </w:divsChild>
    </w:div>
    <w:div w:id="733746093">
      <w:bodyDiv w:val="1"/>
      <w:marLeft w:val="0"/>
      <w:marRight w:val="0"/>
      <w:marTop w:val="0"/>
      <w:marBottom w:val="0"/>
      <w:divBdr>
        <w:top w:val="none" w:sz="0" w:space="0" w:color="auto"/>
        <w:left w:val="none" w:sz="0" w:space="0" w:color="auto"/>
        <w:bottom w:val="none" w:sz="0" w:space="0" w:color="auto"/>
        <w:right w:val="none" w:sz="0" w:space="0" w:color="auto"/>
      </w:divBdr>
      <w:divsChild>
        <w:div w:id="1026061865">
          <w:marLeft w:val="0"/>
          <w:marRight w:val="0"/>
          <w:marTop w:val="0"/>
          <w:marBottom w:val="0"/>
          <w:divBdr>
            <w:top w:val="none" w:sz="0" w:space="0" w:color="auto"/>
            <w:left w:val="none" w:sz="0" w:space="0" w:color="auto"/>
            <w:bottom w:val="none" w:sz="0" w:space="0" w:color="auto"/>
            <w:right w:val="none" w:sz="0" w:space="0" w:color="auto"/>
          </w:divBdr>
        </w:div>
        <w:div w:id="928074665">
          <w:marLeft w:val="0"/>
          <w:marRight w:val="0"/>
          <w:marTop w:val="0"/>
          <w:marBottom w:val="0"/>
          <w:divBdr>
            <w:top w:val="none" w:sz="0" w:space="0" w:color="auto"/>
            <w:left w:val="none" w:sz="0" w:space="0" w:color="auto"/>
            <w:bottom w:val="none" w:sz="0" w:space="0" w:color="auto"/>
            <w:right w:val="none" w:sz="0" w:space="0" w:color="auto"/>
          </w:divBdr>
        </w:div>
      </w:divsChild>
    </w:div>
    <w:div w:id="988091940">
      <w:bodyDiv w:val="1"/>
      <w:marLeft w:val="0"/>
      <w:marRight w:val="0"/>
      <w:marTop w:val="0"/>
      <w:marBottom w:val="0"/>
      <w:divBdr>
        <w:top w:val="none" w:sz="0" w:space="0" w:color="auto"/>
        <w:left w:val="none" w:sz="0" w:space="0" w:color="auto"/>
        <w:bottom w:val="none" w:sz="0" w:space="0" w:color="auto"/>
        <w:right w:val="none" w:sz="0" w:space="0" w:color="auto"/>
      </w:divBdr>
      <w:divsChild>
        <w:div w:id="1894197253">
          <w:marLeft w:val="0"/>
          <w:marRight w:val="0"/>
          <w:marTop w:val="0"/>
          <w:marBottom w:val="0"/>
          <w:divBdr>
            <w:top w:val="none" w:sz="0" w:space="0" w:color="auto"/>
            <w:left w:val="none" w:sz="0" w:space="0" w:color="auto"/>
            <w:bottom w:val="none" w:sz="0" w:space="0" w:color="auto"/>
            <w:right w:val="none" w:sz="0" w:space="0" w:color="auto"/>
          </w:divBdr>
        </w:div>
        <w:div w:id="1634090597">
          <w:marLeft w:val="0"/>
          <w:marRight w:val="0"/>
          <w:marTop w:val="0"/>
          <w:marBottom w:val="0"/>
          <w:divBdr>
            <w:top w:val="none" w:sz="0" w:space="0" w:color="auto"/>
            <w:left w:val="none" w:sz="0" w:space="0" w:color="auto"/>
            <w:bottom w:val="none" w:sz="0" w:space="0" w:color="auto"/>
            <w:right w:val="none" w:sz="0" w:space="0" w:color="auto"/>
          </w:divBdr>
        </w:div>
      </w:divsChild>
    </w:div>
    <w:div w:id="1335381656">
      <w:bodyDiv w:val="1"/>
      <w:marLeft w:val="0"/>
      <w:marRight w:val="0"/>
      <w:marTop w:val="0"/>
      <w:marBottom w:val="0"/>
      <w:divBdr>
        <w:top w:val="none" w:sz="0" w:space="0" w:color="auto"/>
        <w:left w:val="none" w:sz="0" w:space="0" w:color="auto"/>
        <w:bottom w:val="none" w:sz="0" w:space="0" w:color="auto"/>
        <w:right w:val="none" w:sz="0" w:space="0" w:color="auto"/>
      </w:divBdr>
    </w:div>
    <w:div w:id="1517386663">
      <w:bodyDiv w:val="1"/>
      <w:marLeft w:val="0"/>
      <w:marRight w:val="0"/>
      <w:marTop w:val="0"/>
      <w:marBottom w:val="0"/>
      <w:divBdr>
        <w:top w:val="none" w:sz="0" w:space="0" w:color="auto"/>
        <w:left w:val="none" w:sz="0" w:space="0" w:color="auto"/>
        <w:bottom w:val="none" w:sz="0" w:space="0" w:color="auto"/>
        <w:right w:val="none" w:sz="0" w:space="0" w:color="auto"/>
      </w:divBdr>
    </w:div>
    <w:div w:id="1622809274">
      <w:bodyDiv w:val="1"/>
      <w:marLeft w:val="0"/>
      <w:marRight w:val="0"/>
      <w:marTop w:val="0"/>
      <w:marBottom w:val="0"/>
      <w:divBdr>
        <w:top w:val="none" w:sz="0" w:space="0" w:color="auto"/>
        <w:left w:val="none" w:sz="0" w:space="0" w:color="auto"/>
        <w:bottom w:val="none" w:sz="0" w:space="0" w:color="auto"/>
        <w:right w:val="none" w:sz="0" w:space="0" w:color="auto"/>
      </w:divBdr>
      <w:divsChild>
        <w:div w:id="1531450627">
          <w:marLeft w:val="0"/>
          <w:marRight w:val="0"/>
          <w:marTop w:val="0"/>
          <w:marBottom w:val="0"/>
          <w:divBdr>
            <w:top w:val="none" w:sz="0" w:space="0" w:color="auto"/>
            <w:left w:val="none" w:sz="0" w:space="0" w:color="auto"/>
            <w:bottom w:val="none" w:sz="0" w:space="0" w:color="auto"/>
            <w:right w:val="none" w:sz="0" w:space="0" w:color="auto"/>
          </w:divBdr>
          <w:divsChild>
            <w:div w:id="556362034">
              <w:marLeft w:val="0"/>
              <w:marRight w:val="0"/>
              <w:marTop w:val="0"/>
              <w:marBottom w:val="0"/>
              <w:divBdr>
                <w:top w:val="none" w:sz="0" w:space="0" w:color="auto"/>
                <w:left w:val="none" w:sz="0" w:space="0" w:color="auto"/>
                <w:bottom w:val="none" w:sz="0" w:space="0" w:color="auto"/>
                <w:right w:val="none" w:sz="0" w:space="0" w:color="auto"/>
              </w:divBdr>
            </w:div>
          </w:divsChild>
        </w:div>
        <w:div w:id="1816025144">
          <w:marLeft w:val="0"/>
          <w:marRight w:val="0"/>
          <w:marTop w:val="0"/>
          <w:marBottom w:val="0"/>
          <w:divBdr>
            <w:top w:val="none" w:sz="0" w:space="0" w:color="auto"/>
            <w:left w:val="none" w:sz="0" w:space="0" w:color="auto"/>
            <w:bottom w:val="none" w:sz="0" w:space="0" w:color="auto"/>
            <w:right w:val="none" w:sz="0" w:space="0" w:color="auto"/>
          </w:divBdr>
          <w:divsChild>
            <w:div w:id="633752367">
              <w:marLeft w:val="0"/>
              <w:marRight w:val="0"/>
              <w:marTop w:val="0"/>
              <w:marBottom w:val="0"/>
              <w:divBdr>
                <w:top w:val="none" w:sz="0" w:space="0" w:color="auto"/>
                <w:left w:val="none" w:sz="0" w:space="0" w:color="auto"/>
                <w:bottom w:val="none" w:sz="0" w:space="0" w:color="auto"/>
                <w:right w:val="none" w:sz="0" w:space="0" w:color="auto"/>
              </w:divBdr>
            </w:div>
          </w:divsChild>
        </w:div>
        <w:div w:id="1257443694">
          <w:marLeft w:val="0"/>
          <w:marRight w:val="0"/>
          <w:marTop w:val="0"/>
          <w:marBottom w:val="0"/>
          <w:divBdr>
            <w:top w:val="none" w:sz="0" w:space="0" w:color="auto"/>
            <w:left w:val="none" w:sz="0" w:space="0" w:color="auto"/>
            <w:bottom w:val="none" w:sz="0" w:space="0" w:color="auto"/>
            <w:right w:val="none" w:sz="0" w:space="0" w:color="auto"/>
          </w:divBdr>
          <w:divsChild>
            <w:div w:id="268047744">
              <w:marLeft w:val="0"/>
              <w:marRight w:val="0"/>
              <w:marTop w:val="0"/>
              <w:marBottom w:val="0"/>
              <w:divBdr>
                <w:top w:val="none" w:sz="0" w:space="0" w:color="auto"/>
                <w:left w:val="none" w:sz="0" w:space="0" w:color="auto"/>
                <w:bottom w:val="none" w:sz="0" w:space="0" w:color="auto"/>
                <w:right w:val="none" w:sz="0" w:space="0" w:color="auto"/>
              </w:divBdr>
            </w:div>
          </w:divsChild>
        </w:div>
        <w:div w:id="1679429897">
          <w:marLeft w:val="0"/>
          <w:marRight w:val="0"/>
          <w:marTop w:val="0"/>
          <w:marBottom w:val="0"/>
          <w:divBdr>
            <w:top w:val="none" w:sz="0" w:space="0" w:color="auto"/>
            <w:left w:val="none" w:sz="0" w:space="0" w:color="auto"/>
            <w:bottom w:val="none" w:sz="0" w:space="0" w:color="auto"/>
            <w:right w:val="none" w:sz="0" w:space="0" w:color="auto"/>
          </w:divBdr>
          <w:divsChild>
            <w:div w:id="993527204">
              <w:marLeft w:val="0"/>
              <w:marRight w:val="0"/>
              <w:marTop w:val="0"/>
              <w:marBottom w:val="0"/>
              <w:divBdr>
                <w:top w:val="none" w:sz="0" w:space="0" w:color="auto"/>
                <w:left w:val="none" w:sz="0" w:space="0" w:color="auto"/>
                <w:bottom w:val="none" w:sz="0" w:space="0" w:color="auto"/>
                <w:right w:val="none" w:sz="0" w:space="0" w:color="auto"/>
              </w:divBdr>
            </w:div>
          </w:divsChild>
        </w:div>
        <w:div w:id="1073702937">
          <w:marLeft w:val="0"/>
          <w:marRight w:val="0"/>
          <w:marTop w:val="0"/>
          <w:marBottom w:val="0"/>
          <w:divBdr>
            <w:top w:val="none" w:sz="0" w:space="0" w:color="auto"/>
            <w:left w:val="none" w:sz="0" w:space="0" w:color="auto"/>
            <w:bottom w:val="none" w:sz="0" w:space="0" w:color="auto"/>
            <w:right w:val="none" w:sz="0" w:space="0" w:color="auto"/>
          </w:divBdr>
          <w:divsChild>
            <w:div w:id="62335934">
              <w:marLeft w:val="0"/>
              <w:marRight w:val="0"/>
              <w:marTop w:val="0"/>
              <w:marBottom w:val="0"/>
              <w:divBdr>
                <w:top w:val="none" w:sz="0" w:space="0" w:color="auto"/>
                <w:left w:val="none" w:sz="0" w:space="0" w:color="auto"/>
                <w:bottom w:val="none" w:sz="0" w:space="0" w:color="auto"/>
                <w:right w:val="none" w:sz="0" w:space="0" w:color="auto"/>
              </w:divBdr>
            </w:div>
          </w:divsChild>
        </w:div>
        <w:div w:id="1652640222">
          <w:marLeft w:val="0"/>
          <w:marRight w:val="0"/>
          <w:marTop w:val="0"/>
          <w:marBottom w:val="0"/>
          <w:divBdr>
            <w:top w:val="none" w:sz="0" w:space="0" w:color="auto"/>
            <w:left w:val="none" w:sz="0" w:space="0" w:color="auto"/>
            <w:bottom w:val="none" w:sz="0" w:space="0" w:color="auto"/>
            <w:right w:val="none" w:sz="0" w:space="0" w:color="auto"/>
          </w:divBdr>
          <w:divsChild>
            <w:div w:id="8669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1514">
      <w:bodyDiv w:val="1"/>
      <w:marLeft w:val="0"/>
      <w:marRight w:val="0"/>
      <w:marTop w:val="0"/>
      <w:marBottom w:val="0"/>
      <w:divBdr>
        <w:top w:val="none" w:sz="0" w:space="0" w:color="auto"/>
        <w:left w:val="none" w:sz="0" w:space="0" w:color="auto"/>
        <w:bottom w:val="none" w:sz="0" w:space="0" w:color="auto"/>
        <w:right w:val="none" w:sz="0" w:space="0" w:color="auto"/>
      </w:divBdr>
      <w:divsChild>
        <w:div w:id="1882327410">
          <w:marLeft w:val="0"/>
          <w:marRight w:val="0"/>
          <w:marTop w:val="0"/>
          <w:marBottom w:val="0"/>
          <w:divBdr>
            <w:top w:val="none" w:sz="0" w:space="0" w:color="auto"/>
            <w:left w:val="none" w:sz="0" w:space="0" w:color="auto"/>
            <w:bottom w:val="none" w:sz="0" w:space="0" w:color="auto"/>
            <w:right w:val="none" w:sz="0" w:space="0" w:color="auto"/>
          </w:divBdr>
        </w:div>
        <w:div w:id="192526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12C509141512A47943973646D3B747A" ma:contentTypeVersion="1" ma:contentTypeDescription="Создание документа." ma:contentTypeScope="" ma:versionID="8d22728c71e19497d006bbc292007dbd">
  <xsd:schema xmlns:xsd="http://www.w3.org/2001/XMLSchema" xmlns:xs="http://www.w3.org/2001/XMLSchema" xmlns:p="http://schemas.microsoft.com/office/2006/metadata/properties" xmlns:ns2="14cd9440-39b2-4e54-af4b-ce798381cc8b" targetNamespace="http://schemas.microsoft.com/office/2006/metadata/properties" ma:root="true" ma:fieldsID="3829b839814e3f56999bc7303372c01e" ns2:_="">
    <xsd:import namespace="14cd9440-39b2-4e54-af4b-ce798381cc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d9440-39b2-4e54-af4b-ce798381cc8b"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3226E-FB08-4124-9440-F96A345CE65C}">
  <ds:schemaRefs>
    <ds:schemaRef ds:uri="http://schemas.microsoft.com/sharepoint/v3/contenttype/forms"/>
  </ds:schemaRefs>
</ds:datastoreItem>
</file>

<file path=customXml/itemProps2.xml><?xml version="1.0" encoding="utf-8"?>
<ds:datastoreItem xmlns:ds="http://schemas.openxmlformats.org/officeDocument/2006/customXml" ds:itemID="{E53E5032-34BD-4058-A644-18780C8C7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d9440-39b2-4e54-af4b-ce798381c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60691-1D81-4103-BC3F-AC3489798B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471DD7-F97C-403A-9692-48FC7DB7F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9006</Words>
  <Characters>51338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С. Филин</dc:creator>
  <cp:keywords/>
  <dc:description/>
  <cp:lastModifiedBy>Азат Ғазизұлы Токов</cp:lastModifiedBy>
  <cp:revision>5</cp:revision>
  <dcterms:created xsi:type="dcterms:W3CDTF">2025-12-12T11:20:00Z</dcterms:created>
  <dcterms:modified xsi:type="dcterms:W3CDTF">2025-12-12T13:22:00Z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0x010100812C509141512A47943973646D3B747A</vt:lpwstr>
  </property>
  <property fmtid="{D5CDD505-2E9C-101B-9397-08002B2CF9AE}" pid="3" name="Main">
    <vt:bool>true</vt:bool>
  </property>
</Properties>
</file>